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59A" w:rsidRDefault="0072659A" w:rsidP="0072659A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72659A" w:rsidRDefault="0072659A" w:rsidP="0072659A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 «История»</w:t>
      </w:r>
    </w:p>
    <w:p w:rsidR="0072659A" w:rsidRPr="00486424" w:rsidRDefault="0072659A" w:rsidP="0072659A">
      <w:pPr>
        <w:spacing w:after="0" w:line="264" w:lineRule="auto"/>
        <w:ind w:firstLine="600"/>
        <w:jc w:val="both"/>
      </w:pPr>
      <w:r w:rsidRPr="00486424">
        <w:rPr>
          <w:rFonts w:ascii="Times New Roman" w:hAnsi="Times New Roman"/>
          <w:color w:val="000000"/>
          <w:sz w:val="28"/>
        </w:rPr>
        <w:t xml:space="preserve">Программа по истории дает представление о целях, общей стратегии обучения, воспитания и </w:t>
      </w:r>
      <w:proofErr w:type="gramStart"/>
      <w:r w:rsidRPr="00486424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486424">
        <w:rPr>
          <w:rFonts w:ascii="Times New Roman" w:hAnsi="Times New Roman"/>
          <w:color w:val="000000"/>
          <w:sz w:val="28"/>
        </w:rP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72659A" w:rsidRPr="00486424" w:rsidRDefault="0072659A" w:rsidP="0072659A">
      <w:pPr>
        <w:spacing w:after="0" w:line="264" w:lineRule="auto"/>
        <w:ind w:firstLine="600"/>
        <w:jc w:val="both"/>
      </w:pPr>
      <w:r w:rsidRPr="00486424">
        <w:rPr>
          <w:rFonts w:ascii="Times New Roman" w:hAnsi="Times New Roman"/>
          <w:color w:val="000000"/>
          <w:sz w:val="28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72659A" w:rsidRPr="00486424" w:rsidRDefault="0072659A" w:rsidP="0072659A">
      <w:pPr>
        <w:spacing w:after="0" w:line="264" w:lineRule="auto"/>
        <w:ind w:firstLine="600"/>
        <w:jc w:val="both"/>
      </w:pPr>
      <w:r w:rsidRPr="00486424">
        <w:rPr>
          <w:rFonts w:ascii="Times New Roman" w:hAnsi="Times New Roman"/>
          <w:b/>
          <w:color w:val="000000"/>
          <w:sz w:val="28"/>
        </w:rPr>
        <w:t xml:space="preserve">Целью </w:t>
      </w:r>
      <w:r w:rsidRPr="00486424">
        <w:rPr>
          <w:rFonts w:ascii="Times New Roman" w:hAnsi="Times New Roman"/>
          <w:color w:val="000000"/>
          <w:sz w:val="28"/>
        </w:rPr>
        <w:t xml:space="preserve"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486424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86424">
        <w:rPr>
          <w:rFonts w:ascii="Times New Roman" w:hAnsi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72659A" w:rsidRPr="00486424" w:rsidRDefault="0072659A" w:rsidP="0072659A">
      <w:pPr>
        <w:spacing w:after="0" w:line="264" w:lineRule="auto"/>
        <w:ind w:firstLine="600"/>
        <w:jc w:val="both"/>
      </w:pPr>
      <w:r w:rsidRPr="00486424">
        <w:rPr>
          <w:rFonts w:ascii="Times New Roman" w:hAnsi="Times New Roman"/>
          <w:color w:val="000000"/>
          <w:sz w:val="28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72659A" w:rsidRPr="00486424" w:rsidRDefault="0072659A" w:rsidP="0072659A">
      <w:pPr>
        <w:spacing w:after="0" w:line="264" w:lineRule="auto"/>
        <w:ind w:firstLine="600"/>
        <w:jc w:val="both"/>
      </w:pPr>
      <w:r w:rsidRPr="00486424">
        <w:rPr>
          <w:rFonts w:ascii="Times New Roman" w:hAnsi="Times New Roman"/>
          <w:b/>
          <w:color w:val="000000"/>
          <w:sz w:val="28"/>
        </w:rPr>
        <w:t xml:space="preserve">Задачами </w:t>
      </w:r>
      <w:r w:rsidRPr="00486424">
        <w:rPr>
          <w:rFonts w:ascii="Times New Roman" w:hAnsi="Times New Roman"/>
          <w:color w:val="000000"/>
          <w:sz w:val="28"/>
        </w:rPr>
        <w:t>изучения истории являются:</w:t>
      </w:r>
    </w:p>
    <w:p w:rsidR="0072659A" w:rsidRPr="00486424" w:rsidRDefault="0072659A" w:rsidP="0072659A">
      <w:pPr>
        <w:spacing w:after="0" w:line="264" w:lineRule="auto"/>
        <w:ind w:firstLine="600"/>
        <w:jc w:val="both"/>
      </w:pPr>
      <w:r w:rsidRPr="00486424">
        <w:rPr>
          <w:rFonts w:ascii="Times New Roman" w:hAnsi="Times New Roman"/>
          <w:color w:val="000000"/>
          <w:sz w:val="28"/>
        </w:rPr>
        <w:t xml:space="preserve">углубление социализации </w:t>
      </w:r>
      <w:proofErr w:type="gramStart"/>
      <w:r w:rsidRPr="00486424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86424">
        <w:rPr>
          <w:rFonts w:ascii="Times New Roman" w:hAnsi="Times New Roman"/>
          <w:color w:val="000000"/>
          <w:sz w:val="28"/>
        </w:rPr>
        <w:t>, формирование гражданской ответственности и социальной культуры, соответствующей условиям современного мира;</w:t>
      </w:r>
    </w:p>
    <w:p w:rsidR="0072659A" w:rsidRPr="00486424" w:rsidRDefault="0072659A" w:rsidP="0072659A">
      <w:pPr>
        <w:spacing w:after="0" w:line="264" w:lineRule="auto"/>
        <w:ind w:firstLine="600"/>
        <w:jc w:val="both"/>
      </w:pPr>
      <w:r w:rsidRPr="00486424">
        <w:rPr>
          <w:rFonts w:ascii="Times New Roman" w:hAnsi="Times New Roman"/>
          <w:color w:val="000000"/>
          <w:sz w:val="28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486424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8642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86424">
        <w:rPr>
          <w:rFonts w:ascii="Times New Roman" w:hAnsi="Times New Roman"/>
          <w:color w:val="000000"/>
          <w:sz w:val="28"/>
        </w:rPr>
        <w:t>в</w:t>
      </w:r>
      <w:proofErr w:type="gramEnd"/>
      <w:r w:rsidRPr="00486424">
        <w:rPr>
          <w:rFonts w:ascii="Times New Roman" w:hAnsi="Times New Roman"/>
          <w:color w:val="000000"/>
          <w:sz w:val="28"/>
        </w:rPr>
        <w:t>.;</w:t>
      </w:r>
    </w:p>
    <w:p w:rsidR="0072659A" w:rsidRPr="00486424" w:rsidRDefault="0072659A" w:rsidP="0072659A">
      <w:pPr>
        <w:spacing w:after="0" w:line="264" w:lineRule="auto"/>
        <w:ind w:firstLine="600"/>
        <w:jc w:val="both"/>
      </w:pPr>
      <w:r w:rsidRPr="00486424">
        <w:rPr>
          <w:rFonts w:ascii="Times New Roman" w:hAnsi="Times New Roman"/>
          <w:color w:val="000000"/>
          <w:sz w:val="28"/>
        </w:rPr>
        <w:lastRenderedPageBreak/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72659A" w:rsidRPr="00486424" w:rsidRDefault="0072659A" w:rsidP="0072659A">
      <w:pPr>
        <w:spacing w:after="0" w:line="264" w:lineRule="auto"/>
        <w:ind w:firstLine="600"/>
        <w:jc w:val="both"/>
      </w:pPr>
      <w:r w:rsidRPr="00486424">
        <w:rPr>
          <w:rFonts w:ascii="Times New Roman" w:hAnsi="Times New Roman"/>
          <w:color w:val="000000"/>
          <w:sz w:val="28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72659A" w:rsidRPr="00486424" w:rsidRDefault="0072659A" w:rsidP="0072659A">
      <w:pPr>
        <w:spacing w:after="0" w:line="264" w:lineRule="auto"/>
        <w:ind w:firstLine="600"/>
        <w:jc w:val="both"/>
      </w:pPr>
      <w:r w:rsidRPr="00486424">
        <w:rPr>
          <w:rFonts w:ascii="Times New Roman" w:hAnsi="Times New Roman"/>
          <w:color w:val="000000"/>
          <w:sz w:val="28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72659A" w:rsidRPr="00486424" w:rsidRDefault="0072659A" w:rsidP="0072659A">
      <w:pPr>
        <w:spacing w:after="0" w:line="264" w:lineRule="auto"/>
        <w:ind w:firstLine="600"/>
        <w:jc w:val="both"/>
      </w:pPr>
      <w:r w:rsidRPr="00486424">
        <w:rPr>
          <w:rFonts w:ascii="Times New Roman" w:hAnsi="Times New Roman"/>
          <w:color w:val="000000"/>
          <w:sz w:val="28"/>
        </w:rPr>
        <w:t xml:space="preserve">расширение </w:t>
      </w:r>
      <w:proofErr w:type="spellStart"/>
      <w:r w:rsidRPr="00486424">
        <w:rPr>
          <w:rFonts w:ascii="Times New Roman" w:hAnsi="Times New Roman"/>
          <w:color w:val="000000"/>
          <w:sz w:val="28"/>
        </w:rPr>
        <w:t>аксиологических</w:t>
      </w:r>
      <w:proofErr w:type="spellEnd"/>
      <w:r w:rsidRPr="00486424">
        <w:rPr>
          <w:rFonts w:ascii="Times New Roman" w:hAnsi="Times New Roman"/>
          <w:color w:val="000000"/>
          <w:sz w:val="28"/>
        </w:rPr>
        <w:t xml:space="preserve">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72659A" w:rsidRPr="00486424" w:rsidRDefault="0072659A" w:rsidP="0072659A">
      <w:pPr>
        <w:spacing w:after="0" w:line="264" w:lineRule="auto"/>
        <w:ind w:firstLine="600"/>
        <w:jc w:val="both"/>
      </w:pPr>
      <w:r w:rsidRPr="00486424">
        <w:rPr>
          <w:rFonts w:ascii="Times New Roman" w:hAnsi="Times New Roman"/>
          <w:color w:val="000000"/>
          <w:sz w:val="28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72659A" w:rsidRPr="00486424" w:rsidRDefault="0072659A" w:rsidP="0072659A">
      <w:pPr>
        <w:spacing w:after="0" w:line="264" w:lineRule="auto"/>
        <w:ind w:firstLine="600"/>
        <w:jc w:val="both"/>
      </w:pPr>
      <w:r w:rsidRPr="00486424">
        <w:rPr>
          <w:rFonts w:ascii="Times New Roman" w:hAnsi="Times New Roman"/>
          <w:color w:val="000000"/>
          <w:sz w:val="28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72659A" w:rsidRDefault="0072659A" w:rsidP="0072659A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5694" w:rsidRDefault="00905694"/>
    <w:sectPr w:rsidR="00905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72659A"/>
    <w:rsid w:val="0072659A"/>
    <w:rsid w:val="00905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2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486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2024-09-30T07:39:00Z</dcterms:created>
  <dcterms:modified xsi:type="dcterms:W3CDTF">2024-09-30T07:41:00Z</dcterms:modified>
</cp:coreProperties>
</file>