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4A" w:rsidRPr="001A1B95" w:rsidRDefault="00346E4A" w:rsidP="00346E4A">
      <w:pPr>
        <w:jc w:val="center"/>
        <w:rPr>
          <w:szCs w:val="24"/>
        </w:rPr>
      </w:pPr>
      <w:r w:rsidRPr="001A1B95">
        <w:rPr>
          <w:szCs w:val="24"/>
        </w:rPr>
        <w:t xml:space="preserve">Муниципальное автономное общеобразовательное учреждение </w:t>
      </w:r>
    </w:p>
    <w:p w:rsidR="00346E4A" w:rsidRPr="001A1B95" w:rsidRDefault="00346E4A" w:rsidP="00346E4A">
      <w:pPr>
        <w:jc w:val="center"/>
        <w:rPr>
          <w:szCs w:val="24"/>
        </w:rPr>
      </w:pPr>
      <w:r w:rsidRPr="001A1B95">
        <w:rPr>
          <w:szCs w:val="24"/>
        </w:rPr>
        <w:t xml:space="preserve">«Средняя общеобразовательная школа села </w:t>
      </w:r>
      <w:proofErr w:type="gramStart"/>
      <w:r w:rsidRPr="001A1B95">
        <w:rPr>
          <w:szCs w:val="24"/>
        </w:rPr>
        <w:t>Ново</w:t>
      </w:r>
      <w:proofErr w:type="gramEnd"/>
      <w:r w:rsidRPr="001A1B95">
        <w:rPr>
          <w:szCs w:val="24"/>
        </w:rPr>
        <w:t xml:space="preserve"> - Кусково </w:t>
      </w:r>
    </w:p>
    <w:p w:rsidR="00346E4A" w:rsidRPr="001A1B95" w:rsidRDefault="00346E4A" w:rsidP="00346E4A">
      <w:pPr>
        <w:jc w:val="center"/>
        <w:rPr>
          <w:szCs w:val="24"/>
        </w:rPr>
      </w:pPr>
      <w:proofErr w:type="spellStart"/>
      <w:r w:rsidRPr="001A1B95">
        <w:rPr>
          <w:szCs w:val="24"/>
        </w:rPr>
        <w:t>Асиновского</w:t>
      </w:r>
      <w:proofErr w:type="spellEnd"/>
      <w:r w:rsidRPr="001A1B95">
        <w:rPr>
          <w:szCs w:val="24"/>
        </w:rPr>
        <w:t xml:space="preserve"> района Томской области»</w:t>
      </w:r>
    </w:p>
    <w:p w:rsidR="00346E4A" w:rsidRPr="001A1B95" w:rsidRDefault="00346E4A" w:rsidP="00346E4A">
      <w:pPr>
        <w:jc w:val="center"/>
        <w:rPr>
          <w:szCs w:val="24"/>
        </w:rPr>
      </w:pPr>
    </w:p>
    <w:p w:rsidR="00346E4A" w:rsidRPr="001A1B95" w:rsidRDefault="00346E4A" w:rsidP="00346E4A">
      <w:pPr>
        <w:rPr>
          <w:szCs w:val="24"/>
        </w:rPr>
      </w:pPr>
    </w:p>
    <w:tbl>
      <w:tblPr>
        <w:tblStyle w:val="a5"/>
        <w:tblpPr w:leftFromText="180" w:rightFromText="180" w:vertAnchor="text" w:horzAnchor="margin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  <w:gridCol w:w="220"/>
        <w:gridCol w:w="220"/>
      </w:tblGrid>
      <w:tr w:rsidR="00346E4A" w:rsidRPr="001A1B95" w:rsidTr="00C01C01">
        <w:tc>
          <w:tcPr>
            <w:tcW w:w="341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9"/>
            </w:tblGrid>
            <w:tr w:rsidR="00F63419" w:rsidTr="00F63419">
              <w:tc>
                <w:tcPr>
                  <w:tcW w:w="3114" w:type="dxa"/>
                  <w:hideMark/>
                </w:tcPr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sz w:val="22"/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РАССМОТРЕНО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РУКОВОДИТЕЛЬ МО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________________________ 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Л.А. Фролова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 от 30 .08.2024№1</w:t>
                  </w:r>
                </w:p>
              </w:tc>
              <w:tc>
                <w:tcPr>
                  <w:tcW w:w="3115" w:type="dxa"/>
                </w:tcPr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 по УВР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________________________ 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Л.А. Фролова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от 30.08.2024 № 1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УТВЕРЖДЕНО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Директор 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________________________ 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Т.Б. </w:t>
                  </w:r>
                  <w:proofErr w:type="spellStart"/>
                  <w:r>
                    <w:rPr>
                      <w:lang w:eastAsia="en-US"/>
                    </w:rPr>
                    <w:t>Маковеева</w:t>
                  </w:r>
                  <w:proofErr w:type="spellEnd"/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приказ от 30.08.2024 № 227</w:t>
                  </w: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rPr>
                      <w:lang w:eastAsia="en-US"/>
                    </w:rPr>
                  </w:pPr>
                </w:p>
                <w:p w:rsidR="00F63419" w:rsidRDefault="00F63419" w:rsidP="00F63419">
                  <w:pPr>
                    <w:framePr w:hSpace="180" w:wrap="around" w:vAnchor="text" w:hAnchor="margin" w:y="439"/>
                    <w:autoSpaceDE w:val="0"/>
                    <w:autoSpaceDN w:val="0"/>
                    <w:spacing w:after="120"/>
                    <w:rPr>
                      <w:lang w:eastAsia="en-US"/>
                    </w:rPr>
                  </w:pPr>
                </w:p>
              </w:tc>
            </w:tr>
          </w:tbl>
          <w:p w:rsidR="00346E4A" w:rsidRPr="001A1B95" w:rsidRDefault="00346E4A" w:rsidP="00C01C0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417" w:type="dxa"/>
          </w:tcPr>
          <w:p w:rsidR="00D57DA9" w:rsidRPr="001A1B95" w:rsidRDefault="00D57DA9" w:rsidP="00C01C01">
            <w:pPr>
              <w:rPr>
                <w:szCs w:val="24"/>
              </w:rPr>
            </w:pPr>
          </w:p>
        </w:tc>
        <w:tc>
          <w:tcPr>
            <w:tcW w:w="3417" w:type="dxa"/>
          </w:tcPr>
          <w:p w:rsidR="00346E4A" w:rsidRPr="001A1B95" w:rsidRDefault="00346E4A" w:rsidP="00C01C01">
            <w:pPr>
              <w:rPr>
                <w:szCs w:val="24"/>
              </w:rPr>
            </w:pPr>
          </w:p>
        </w:tc>
      </w:tr>
    </w:tbl>
    <w:p w:rsidR="00346E4A" w:rsidRPr="001A1B95" w:rsidRDefault="00346E4A" w:rsidP="00346E4A">
      <w:pPr>
        <w:rPr>
          <w:szCs w:val="24"/>
        </w:rPr>
      </w:pPr>
    </w:p>
    <w:p w:rsidR="00346E4A" w:rsidRPr="001A1B95" w:rsidRDefault="00346E4A" w:rsidP="00346E4A">
      <w:pPr>
        <w:rPr>
          <w:b/>
          <w:szCs w:val="24"/>
        </w:rPr>
      </w:pPr>
    </w:p>
    <w:p w:rsidR="00346E4A" w:rsidRPr="001A1B95" w:rsidRDefault="00346E4A" w:rsidP="00346E4A">
      <w:pPr>
        <w:rPr>
          <w:b/>
          <w:szCs w:val="24"/>
        </w:rPr>
      </w:pPr>
    </w:p>
    <w:p w:rsidR="00346E4A" w:rsidRPr="001A1B95" w:rsidRDefault="00346E4A" w:rsidP="00346E4A">
      <w:pPr>
        <w:rPr>
          <w:b/>
          <w:szCs w:val="24"/>
        </w:rPr>
      </w:pPr>
    </w:p>
    <w:p w:rsidR="00346E4A" w:rsidRPr="001A1B95" w:rsidRDefault="00346E4A" w:rsidP="00346E4A">
      <w:pPr>
        <w:jc w:val="center"/>
        <w:rPr>
          <w:b/>
          <w:szCs w:val="24"/>
        </w:rPr>
      </w:pPr>
      <w:r w:rsidRPr="001A1B95">
        <w:rPr>
          <w:b/>
          <w:szCs w:val="24"/>
        </w:rPr>
        <w:t xml:space="preserve">Программа внеурочной деятельности </w:t>
      </w:r>
    </w:p>
    <w:p w:rsidR="00346E4A" w:rsidRPr="001A1B95" w:rsidRDefault="00346E4A" w:rsidP="00346E4A">
      <w:pPr>
        <w:jc w:val="center"/>
        <w:rPr>
          <w:b/>
          <w:szCs w:val="24"/>
        </w:rPr>
      </w:pPr>
      <w:r w:rsidRPr="001A1B95">
        <w:rPr>
          <w:b/>
          <w:szCs w:val="24"/>
        </w:rPr>
        <w:t xml:space="preserve"> </w:t>
      </w:r>
      <w:r>
        <w:rPr>
          <w:b/>
          <w:szCs w:val="24"/>
        </w:rPr>
        <w:t>«Финансовая грамотность</w:t>
      </w:r>
      <w:r w:rsidRPr="00CC752E">
        <w:rPr>
          <w:b/>
          <w:szCs w:val="24"/>
        </w:rPr>
        <w:t>»</w:t>
      </w: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jc w:val="left"/>
      </w:pPr>
      <w:r w:rsidRPr="001A1B95">
        <w:t xml:space="preserve">      Направление: </w:t>
      </w:r>
      <w:r w:rsidRPr="00CC752E">
        <w:t>социальное</w:t>
      </w:r>
    </w:p>
    <w:p w:rsidR="00346E4A" w:rsidRPr="001A1B95" w:rsidRDefault="00346E4A" w:rsidP="00346E4A">
      <w:pPr>
        <w:pStyle w:val="ac"/>
        <w:jc w:val="left"/>
      </w:pPr>
      <w:r w:rsidRPr="001A1B95">
        <w:t xml:space="preserve">     Срок реализации програ</w:t>
      </w:r>
      <w:r>
        <w:t>ммы :1 год (один час в неделю-33</w:t>
      </w:r>
      <w:r w:rsidRPr="001A1B95">
        <w:t xml:space="preserve"> ч.)</w:t>
      </w:r>
    </w:p>
    <w:p w:rsidR="00346E4A" w:rsidRPr="001A1B95" w:rsidRDefault="00346E4A" w:rsidP="00346E4A">
      <w:pPr>
        <w:pStyle w:val="ac"/>
        <w:jc w:val="left"/>
      </w:pPr>
      <w:r w:rsidRPr="001A1B95">
        <w:t xml:space="preserve">    </w:t>
      </w:r>
      <w:r>
        <w:t>Класс: 1</w:t>
      </w: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93259D">
      <w:pPr>
        <w:pStyle w:val="ac"/>
        <w:jc w:val="both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rPr>
          <w:b/>
          <w:i/>
        </w:rPr>
      </w:pPr>
    </w:p>
    <w:p w:rsidR="00346E4A" w:rsidRPr="001A1B95" w:rsidRDefault="00346E4A" w:rsidP="00346E4A">
      <w:pPr>
        <w:pStyle w:val="ac"/>
        <w:tabs>
          <w:tab w:val="left" w:pos="9105"/>
        </w:tabs>
        <w:jc w:val="right"/>
      </w:pPr>
      <w:r w:rsidRPr="001A1B95">
        <w:t xml:space="preserve"> Составитель:</w:t>
      </w:r>
    </w:p>
    <w:p w:rsidR="00346E4A" w:rsidRPr="001A1B95" w:rsidRDefault="00346E4A" w:rsidP="00346E4A">
      <w:pPr>
        <w:pStyle w:val="ac"/>
        <w:jc w:val="right"/>
        <w:rPr>
          <w:u w:val="single"/>
        </w:rPr>
      </w:pPr>
      <w:proofErr w:type="spellStart"/>
      <w:r>
        <w:rPr>
          <w:u w:val="single"/>
        </w:rPr>
        <w:t>И.С.Кокорина</w:t>
      </w:r>
      <w:r w:rsidR="0093259D">
        <w:rPr>
          <w:u w:val="single"/>
        </w:rPr>
        <w:t>.учитель</w:t>
      </w:r>
      <w:proofErr w:type="spellEnd"/>
      <w:r w:rsidR="0093259D">
        <w:rPr>
          <w:u w:val="single"/>
        </w:rPr>
        <w:t xml:space="preserve"> начальных классов</w:t>
      </w:r>
    </w:p>
    <w:p w:rsidR="00346E4A" w:rsidRPr="001A1B95" w:rsidRDefault="00346E4A" w:rsidP="00346E4A">
      <w:pPr>
        <w:ind w:left="170" w:right="57" w:firstLine="284"/>
        <w:jc w:val="center"/>
        <w:rPr>
          <w:b/>
          <w:szCs w:val="24"/>
        </w:rPr>
      </w:pPr>
    </w:p>
    <w:p w:rsidR="00346E4A" w:rsidRPr="001A1B95" w:rsidRDefault="00346E4A" w:rsidP="00346E4A">
      <w:pPr>
        <w:ind w:left="170" w:right="57" w:firstLine="284"/>
        <w:jc w:val="center"/>
        <w:rPr>
          <w:b/>
          <w:szCs w:val="24"/>
        </w:rPr>
      </w:pPr>
    </w:p>
    <w:p w:rsidR="00346E4A" w:rsidRPr="001A1B95" w:rsidRDefault="00346E4A" w:rsidP="00346E4A">
      <w:pPr>
        <w:ind w:left="170" w:right="57" w:firstLine="284"/>
        <w:jc w:val="center"/>
        <w:rPr>
          <w:b/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Default="00346E4A" w:rsidP="00346E4A">
      <w:pPr>
        <w:ind w:left="170" w:right="57" w:firstLine="284"/>
        <w:jc w:val="center"/>
        <w:rPr>
          <w:szCs w:val="24"/>
        </w:rPr>
      </w:pPr>
    </w:p>
    <w:p w:rsidR="00346E4A" w:rsidRPr="00346E4A" w:rsidRDefault="00346E4A" w:rsidP="00346E4A">
      <w:pPr>
        <w:ind w:left="170" w:right="57" w:firstLine="284"/>
        <w:jc w:val="center"/>
        <w:rPr>
          <w:szCs w:val="24"/>
        </w:rPr>
      </w:pPr>
      <w:r>
        <w:rPr>
          <w:szCs w:val="24"/>
        </w:rPr>
        <w:t>2024</w:t>
      </w:r>
      <w:r w:rsidRPr="001A1B95">
        <w:rPr>
          <w:szCs w:val="24"/>
        </w:rPr>
        <w:t>.</w:t>
      </w:r>
    </w:p>
    <w:p w:rsidR="005A1C2B" w:rsidRPr="000C5B94" w:rsidRDefault="005A1C2B" w:rsidP="004B33E9">
      <w:pPr>
        <w:spacing w:after="160" w:line="259" w:lineRule="auto"/>
        <w:ind w:firstLine="0"/>
        <w:jc w:val="center"/>
        <w:rPr>
          <w:sz w:val="28"/>
        </w:rPr>
      </w:pPr>
      <w:r w:rsidRPr="00BA0838">
        <w:rPr>
          <w:rFonts w:ascii="LiberationSerif" w:hAnsi="LiberationSerif"/>
          <w:b/>
          <w:bCs/>
          <w:caps/>
          <w:kern w:val="36"/>
          <w:szCs w:val="24"/>
        </w:rPr>
        <w:t>ПОЯСНИТЕЛЬНАЯ ЗАПИСКА</w:t>
      </w:r>
    </w:p>
    <w:p w:rsidR="005A1C2B" w:rsidRPr="00BA0838" w:rsidRDefault="005A1C2B" w:rsidP="00473ACE">
      <w:pPr>
        <w:ind w:firstLine="708"/>
        <w:rPr>
          <w:szCs w:val="24"/>
        </w:rPr>
      </w:pPr>
      <w:r w:rsidRPr="00BA0838">
        <w:rPr>
          <w:szCs w:val="24"/>
        </w:rPr>
        <w:lastRenderedPageBreak/>
        <w:t>Рабочая программа</w:t>
      </w:r>
      <w:r w:rsidR="00346E4A">
        <w:rPr>
          <w:szCs w:val="24"/>
        </w:rPr>
        <w:t xml:space="preserve"> курса «Ф</w:t>
      </w:r>
      <w:r w:rsidR="00DB46EF">
        <w:rPr>
          <w:szCs w:val="24"/>
        </w:rPr>
        <w:t>инансовую грамотность</w:t>
      </w:r>
      <w:r w:rsidRPr="00BA0838">
        <w:rPr>
          <w:szCs w:val="24"/>
        </w:rPr>
        <w:t>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BA0838">
        <w:rPr>
          <w:szCs w:val="24"/>
        </w:rPr>
        <w:softHyphen/>
        <w:t>ного общего образования Федерального государственного обра</w:t>
      </w:r>
      <w:r w:rsidRPr="00BA0838">
        <w:rPr>
          <w:szCs w:val="24"/>
        </w:rPr>
        <w:softHyphen/>
        <w:t>зовательного стандарта начального общего образования (да</w:t>
      </w:r>
      <w:r w:rsidRPr="00BA0838">
        <w:rPr>
          <w:szCs w:val="24"/>
        </w:rPr>
        <w:softHyphen/>
        <w:t>лее — ФГОС НОО), а также ориентирована на целевые приори</w:t>
      </w:r>
      <w:r w:rsidRPr="00BA0838">
        <w:rPr>
          <w:szCs w:val="24"/>
        </w:rPr>
        <w:softHyphen/>
        <w:t>теты, сформулированные в Примерной программе воспитания.</w:t>
      </w:r>
    </w:p>
    <w:p w:rsidR="005A1C2B" w:rsidRPr="00BA0838" w:rsidRDefault="005A1C2B" w:rsidP="005A1C2B">
      <w:pPr>
        <w:ind w:firstLine="227"/>
        <w:rPr>
          <w:b/>
          <w:bCs/>
          <w:szCs w:val="24"/>
        </w:rPr>
      </w:pPr>
    </w:p>
    <w:p w:rsidR="00B43012" w:rsidRDefault="005A1C2B" w:rsidP="005A1C2B">
      <w:pPr>
        <w:ind w:firstLine="227"/>
        <w:jc w:val="center"/>
        <w:rPr>
          <w:b/>
          <w:bCs/>
          <w:szCs w:val="24"/>
        </w:rPr>
      </w:pPr>
      <w:r w:rsidRPr="00BA0838">
        <w:rPr>
          <w:b/>
          <w:bCs/>
          <w:szCs w:val="24"/>
        </w:rPr>
        <w:t>ОБЩАЯ ХАРАКТЕРИСТИ</w:t>
      </w:r>
      <w:r w:rsidR="00B43012">
        <w:rPr>
          <w:b/>
          <w:bCs/>
          <w:szCs w:val="24"/>
        </w:rPr>
        <w:t xml:space="preserve">КА КУРСА </w:t>
      </w:r>
    </w:p>
    <w:p w:rsidR="00B43012" w:rsidRPr="00AB0CAC" w:rsidRDefault="00B43012" w:rsidP="00AB0CAC">
      <w:pPr>
        <w:ind w:firstLine="227"/>
        <w:jc w:val="center"/>
        <w:rPr>
          <w:b/>
          <w:bCs/>
          <w:szCs w:val="24"/>
        </w:rPr>
      </w:pPr>
      <w:r>
        <w:rPr>
          <w:b/>
          <w:bCs/>
          <w:szCs w:val="24"/>
        </w:rPr>
        <w:t>"ВВЕДЕНИЕ В ФИНАНСОВУЮ ГРАМОТНОСТЬ</w:t>
      </w:r>
      <w:r w:rsidR="005A1C2B" w:rsidRPr="00BA0838">
        <w:rPr>
          <w:b/>
          <w:bCs/>
          <w:szCs w:val="24"/>
        </w:rPr>
        <w:t>"</w:t>
      </w:r>
    </w:p>
    <w:p w:rsidR="00AB0CAC" w:rsidRDefault="00AB0CAC" w:rsidP="00473ACE">
      <w:pPr>
        <w:ind w:firstLine="708"/>
      </w:pPr>
      <w:r>
        <w:t>Финансовая грамотность занимает значимое место в структуре функциональной грамотности современного человека. Функциональная грамотность человека, в том числе подрастающего, является основным условием качества его жизни и социальной безопасности общества. Поэтому задача формирования финансовой грамотности обучающихся определена международным педагогическим сообществом как одна из важнейших. Финансовая грамотность позиционируется как один из базовых навыков XXI века.</w:t>
      </w:r>
    </w:p>
    <w:p w:rsidR="00473ACE" w:rsidRDefault="00AB0CAC" w:rsidP="00473ACE">
      <w:pPr>
        <w:ind w:firstLine="708"/>
      </w:pPr>
      <w:r>
        <w:t xml:space="preserve">Определение понятия финансовой грамотности полно и целостно представлено в материалах международного сравнительного исследования PISA: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жизни». 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 Однако, очевидно, что в силу возрастных особенностей обучающихся, актуальных запросов их социализации, особое внимание необходимо уделять возможностям реализации программ общего образования. </w:t>
      </w:r>
    </w:p>
    <w:p w:rsidR="00BA33B5" w:rsidRDefault="00473ACE" w:rsidP="00BA33B5">
      <w:pPr>
        <w:ind w:firstLine="708"/>
      </w:pPr>
      <w:r>
        <w:t>Крайне важным принципом разработки УМК стал учёт возрастных особенностей учащи</w:t>
      </w:r>
      <w:r w:rsidR="00BA33B5">
        <w:t>х</w:t>
      </w:r>
      <w:r>
        <w:t>ся, что связано с существенными отличиями познавате</w:t>
      </w:r>
      <w:r w:rsidR="00BA33B5">
        <w:t>льных возможностей учащихся каж</w:t>
      </w:r>
      <w:r>
        <w:t xml:space="preserve">дого отдельно </w:t>
      </w:r>
      <w:r w:rsidR="00BA33B5">
        <w:t>взятого класса начальной школы</w:t>
      </w:r>
      <w:r>
        <w:t xml:space="preserve">. </w:t>
      </w:r>
    </w:p>
    <w:p w:rsidR="00BA33B5" w:rsidRDefault="00473ACE" w:rsidP="00BA33B5">
      <w:pPr>
        <w:ind w:firstLine="708"/>
      </w:pPr>
      <w:r>
        <w:t>При отборе содержания образования, представленног</w:t>
      </w:r>
      <w:r w:rsidR="00BA33B5">
        <w:t>о в УМК, учитывался личный соци</w:t>
      </w:r>
      <w:r>
        <w:t xml:space="preserve">альный опыт учащихся и их интересы. </w:t>
      </w:r>
    </w:p>
    <w:p w:rsidR="00DB46EF" w:rsidRDefault="00473ACE" w:rsidP="00BA33B5">
      <w:pPr>
        <w:ind w:firstLine="708"/>
      </w:pPr>
      <w:r>
        <w:t>Одним из принципов выстраивания содержания учебно-методического комплекса стала избыточность</w:t>
      </w:r>
      <w:r w:rsidR="00BA33B5">
        <w:t xml:space="preserve"> </w:t>
      </w:r>
      <w:r>
        <w:t>предлагаемых</w:t>
      </w:r>
      <w:r w:rsidR="00BA33B5">
        <w:t xml:space="preserve"> </w:t>
      </w:r>
      <w:r>
        <w:t>учебных</w:t>
      </w:r>
      <w:r w:rsidR="00BA33B5">
        <w:t xml:space="preserve"> </w:t>
      </w:r>
      <w:r>
        <w:t>материалов.</w:t>
      </w:r>
      <w:r w:rsidR="00BA33B5">
        <w:t xml:space="preserve"> </w:t>
      </w:r>
      <w:r>
        <w:t>Учитель</w:t>
      </w:r>
      <w:r w:rsidR="00BA33B5">
        <w:t xml:space="preserve"> </w:t>
      </w:r>
      <w:r>
        <w:t>имеет</w:t>
      </w:r>
      <w:r w:rsidR="00BA33B5">
        <w:t xml:space="preserve"> </w:t>
      </w:r>
      <w:r>
        <w:t>возможность</w:t>
      </w:r>
      <w:r w:rsidR="00BA33B5">
        <w:t xml:space="preserve"> </w:t>
      </w:r>
      <w:r>
        <w:t>определить свой вариант работы с предложенными материалами в конкретном классе, на ко</w:t>
      </w:r>
      <w:r w:rsidR="00BA33B5">
        <w:t>нкретном за</w:t>
      </w:r>
      <w:r>
        <w:t xml:space="preserve">нятии, используя потенциал как урочной, так и внеурочной деятельности учащихся. </w:t>
      </w:r>
      <w:r w:rsidR="00BA33B5">
        <w:t xml:space="preserve"> </w:t>
      </w:r>
    </w:p>
    <w:p w:rsidR="00BD51F0" w:rsidRPr="00346E4A" w:rsidRDefault="00346E4A" w:rsidP="00346E4A">
      <w:pPr>
        <w:ind w:firstLine="708"/>
        <w:rPr>
          <w:szCs w:val="24"/>
        </w:rPr>
      </w:pPr>
      <w:r>
        <w:rPr>
          <w:szCs w:val="24"/>
        </w:rPr>
        <w:t xml:space="preserve"> «Финансовая</w:t>
      </w:r>
      <w:r w:rsidR="00FA3D16" w:rsidRPr="001924BC">
        <w:rPr>
          <w:szCs w:val="24"/>
        </w:rPr>
        <w:t xml:space="preserve"> грамотность» является </w:t>
      </w:r>
      <w:r w:rsidR="00BD51F0" w:rsidRPr="001924BC">
        <w:rPr>
          <w:szCs w:val="24"/>
        </w:rPr>
        <w:t xml:space="preserve">прикладным </w:t>
      </w:r>
      <w:r w:rsidR="00FA3D16" w:rsidRPr="001924BC">
        <w:rPr>
          <w:szCs w:val="24"/>
        </w:rPr>
        <w:t>курсом,</w:t>
      </w:r>
      <w:r w:rsidR="008715E2" w:rsidRPr="001924BC">
        <w:rPr>
          <w:szCs w:val="24"/>
        </w:rPr>
        <w:t xml:space="preserve"> реализующим интересы </w:t>
      </w:r>
      <w:r w:rsidR="00FA3D16" w:rsidRPr="001924BC">
        <w:rPr>
          <w:szCs w:val="24"/>
        </w:rPr>
        <w:t>учащихся 1 классов в сфере экономики семьи. К</w:t>
      </w:r>
      <w:r w:rsidR="00BD51F0" w:rsidRPr="001924BC">
        <w:rPr>
          <w:szCs w:val="24"/>
        </w:rPr>
        <w:t>урс</w:t>
      </w:r>
      <w:r w:rsidR="008715E2" w:rsidRPr="001924BC">
        <w:rPr>
          <w:szCs w:val="24"/>
        </w:rPr>
        <w:t xml:space="preserve"> рас</w:t>
      </w:r>
      <w:r>
        <w:rPr>
          <w:szCs w:val="24"/>
        </w:rPr>
        <w:t>считан на 33 академических часа.</w:t>
      </w:r>
    </w:p>
    <w:p w:rsidR="00BD51F0" w:rsidRPr="001924BC" w:rsidRDefault="00BD51F0" w:rsidP="00FB66AC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Cs w:val="24"/>
        </w:rPr>
      </w:pPr>
      <w:r w:rsidRPr="001924BC">
        <w:rPr>
          <w:b/>
          <w:bCs/>
          <w:caps/>
          <w:kern w:val="36"/>
          <w:szCs w:val="24"/>
        </w:rPr>
        <w:t>ЦЕЛИ ИЗУЧЕНИЯ КУРСА «вВЕДЕНИЕ В ФИНАНСОВУЮ ГРАМОТНОСТЬ»</w:t>
      </w:r>
    </w:p>
    <w:p w:rsidR="00BD51F0" w:rsidRPr="001924BC" w:rsidRDefault="00BD51F0" w:rsidP="00BD51F0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>Целью изучения курса «Введение в финансовую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962EE" w:rsidRPr="001924BC" w:rsidRDefault="00D962EE" w:rsidP="00BD51F0">
      <w:pPr>
        <w:spacing w:line="259" w:lineRule="auto"/>
        <w:ind w:firstLine="708"/>
        <w:rPr>
          <w:szCs w:val="24"/>
        </w:rPr>
      </w:pPr>
    </w:p>
    <w:p w:rsidR="00346E4A" w:rsidRDefault="00346E4A" w:rsidP="00D962EE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</w:p>
    <w:p w:rsidR="00346E4A" w:rsidRDefault="00346E4A" w:rsidP="00D962EE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</w:p>
    <w:p w:rsidR="00D962EE" w:rsidRPr="001924BC" w:rsidRDefault="00D962EE" w:rsidP="00D962EE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1924BC">
        <w:rPr>
          <w:b/>
          <w:bCs/>
          <w:caps/>
          <w:szCs w:val="24"/>
        </w:rPr>
        <w:t>основные задачи программы</w:t>
      </w:r>
    </w:p>
    <w:p w:rsidR="00D962EE" w:rsidRPr="001924BC" w:rsidRDefault="00D962EE" w:rsidP="00BD51F0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lastRenderedPageBreak/>
        <w:t xml:space="preserve">Помочь младшему </w:t>
      </w:r>
      <w:r w:rsidR="00B91A04" w:rsidRPr="001924BC">
        <w:rPr>
          <w:szCs w:val="24"/>
        </w:rPr>
        <w:t xml:space="preserve">школьнику выработать следующие умения, навыки и личностные качества: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 xml:space="preserve">• понимать и ценить окружающий предметный мир (мир вещей как результат труда людей);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 xml:space="preserve">• уважать людей, умеющих трудиться и честно зарабатывать деньги;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>• осознавать взаимосвязь понятий «труд — про</w:t>
      </w:r>
      <w:r w:rsidR="00D962EE" w:rsidRPr="001924BC">
        <w:rPr>
          <w:szCs w:val="24"/>
        </w:rPr>
        <w:t>дукт — деньги» и «стоимость про</w:t>
      </w:r>
      <w:r w:rsidRPr="001924BC">
        <w:rPr>
          <w:szCs w:val="24"/>
        </w:rPr>
        <w:t xml:space="preserve">дукта в зависимости от его качества», видеть красоту человеческого творения;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>• признавать авторитетными качества челове</w:t>
      </w:r>
      <w:r w:rsidR="00D962EE" w:rsidRPr="001924BC">
        <w:rPr>
          <w:szCs w:val="24"/>
        </w:rPr>
        <w:t>ка-хозяина: бережливость, рацио</w:t>
      </w:r>
      <w:r w:rsidRPr="001924BC">
        <w:rPr>
          <w:szCs w:val="24"/>
        </w:rPr>
        <w:t>нальность, экономность, трудолюбие и вместе с тем — щедрость, благородство, честность, отзывчивость, сочувствие (пример</w:t>
      </w:r>
      <w:r w:rsidR="00D962EE" w:rsidRPr="001924BC">
        <w:rPr>
          <w:szCs w:val="24"/>
        </w:rPr>
        <w:t>ы меценатства, материальной вза</w:t>
      </w:r>
      <w:r w:rsidRPr="001924BC">
        <w:rPr>
          <w:szCs w:val="24"/>
        </w:rPr>
        <w:t xml:space="preserve">имопомощи, поддержки и т. п.); </w:t>
      </w:r>
    </w:p>
    <w:p w:rsidR="00D962EE" w:rsidRDefault="00B91A04" w:rsidP="002377CE">
      <w:pPr>
        <w:spacing w:line="259" w:lineRule="auto"/>
        <w:ind w:firstLine="708"/>
      </w:pPr>
      <w:r w:rsidRPr="001924BC">
        <w:rPr>
          <w:szCs w:val="24"/>
        </w:rPr>
        <w:t>• рационально оценивать способы и средства</w:t>
      </w:r>
      <w:r w:rsidR="00D962EE" w:rsidRPr="001924BC">
        <w:rPr>
          <w:szCs w:val="24"/>
        </w:rPr>
        <w:t xml:space="preserve"> выполнения</w:t>
      </w:r>
      <w:r w:rsidR="00D962EE">
        <w:t xml:space="preserve"> желаний, корректиро</w:t>
      </w:r>
      <w:r>
        <w:t>вать собственные потребности, выстраивать их иерархию и в</w:t>
      </w:r>
      <w:r w:rsidR="00D962EE">
        <w:t>ременную перспек</w:t>
      </w:r>
      <w:r>
        <w:t xml:space="preserve">тиву реализации; </w:t>
      </w:r>
    </w:p>
    <w:p w:rsidR="00B91A04" w:rsidRDefault="00B91A04" w:rsidP="002377CE">
      <w:pPr>
        <w:spacing w:line="259" w:lineRule="auto"/>
        <w:ind w:firstLine="708"/>
      </w:pPr>
      <w:r>
        <w:t>• применять полученные умения и навыки</w:t>
      </w:r>
      <w:r w:rsidR="002377CE">
        <w:t xml:space="preserve"> в реальных жизненных ситуациях</w:t>
      </w:r>
    </w:p>
    <w:p w:rsidR="002377CE" w:rsidRDefault="002377CE" w:rsidP="002377CE">
      <w:pPr>
        <w:spacing w:line="259" w:lineRule="auto"/>
        <w:ind w:firstLine="708"/>
      </w:pPr>
    </w:p>
    <w:p w:rsidR="002377CE" w:rsidRDefault="002377CE" w:rsidP="002377CE">
      <w:pPr>
        <w:spacing w:line="259" w:lineRule="auto"/>
        <w:ind w:firstLine="708"/>
      </w:pPr>
    </w:p>
    <w:p w:rsidR="002377CE" w:rsidRDefault="002377CE" w:rsidP="002377CE">
      <w:pPr>
        <w:spacing w:line="259" w:lineRule="auto"/>
        <w:ind w:firstLine="708"/>
      </w:pPr>
    </w:p>
    <w:p w:rsidR="002377CE" w:rsidRPr="00DB46EF" w:rsidRDefault="002377CE" w:rsidP="002377CE">
      <w:pPr>
        <w:spacing w:line="259" w:lineRule="auto"/>
        <w:ind w:firstLine="708"/>
        <w:rPr>
          <w:szCs w:val="24"/>
          <w:highlight w:val="yellow"/>
        </w:rPr>
      </w:pPr>
    </w:p>
    <w:p w:rsidR="00BD51F0" w:rsidRPr="00BA0838" w:rsidRDefault="005A1C2B" w:rsidP="002377CE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Cs w:val="24"/>
        </w:rPr>
      </w:pPr>
      <w:r w:rsidRPr="00BA0838">
        <w:rPr>
          <w:b/>
          <w:bCs/>
          <w:caps/>
          <w:kern w:val="36"/>
          <w:szCs w:val="24"/>
        </w:rPr>
        <w:t>ПЛАНИРУЕМЫЕ ОБРАЗОВАТЕЛЬНЫЕ РЕЗУЛЬТАТЫ</w:t>
      </w:r>
    </w:p>
    <w:p w:rsidR="005A1C2B" w:rsidRDefault="00346E4A" w:rsidP="005A1C2B">
      <w:pPr>
        <w:ind w:firstLine="227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Изучение курса «Ф</w:t>
      </w:r>
      <w:r w:rsidR="00AE57A9">
        <w:rPr>
          <w:szCs w:val="24"/>
        </w:rPr>
        <w:t>инансовая</w:t>
      </w:r>
      <w:r w:rsidR="00DD7255">
        <w:rPr>
          <w:szCs w:val="24"/>
        </w:rPr>
        <w:t xml:space="preserve"> грамотность»</w:t>
      </w:r>
      <w:r w:rsidR="005A1C2B" w:rsidRPr="00BA0838">
        <w:rPr>
          <w:szCs w:val="24"/>
        </w:rPr>
        <w:t xml:space="preserve"> в 1 классе направлено на достижение обучающимися личностных, </w:t>
      </w:r>
      <w:proofErr w:type="spellStart"/>
      <w:r w:rsidR="005A1C2B" w:rsidRPr="00BA0838">
        <w:rPr>
          <w:szCs w:val="24"/>
        </w:rPr>
        <w:t>метапредметных</w:t>
      </w:r>
      <w:proofErr w:type="spellEnd"/>
      <w:r w:rsidR="005A1C2B" w:rsidRPr="00BA0838">
        <w:rPr>
          <w:szCs w:val="24"/>
        </w:rPr>
        <w:t xml:space="preserve"> и предметных результатов освоения учебного предмета.</w:t>
      </w:r>
    </w:p>
    <w:p w:rsidR="002E5CA1" w:rsidRPr="00BA0838" w:rsidRDefault="002E5CA1" w:rsidP="005A1C2B">
      <w:pPr>
        <w:ind w:firstLine="227"/>
        <w:rPr>
          <w:szCs w:val="24"/>
        </w:rPr>
      </w:pPr>
    </w:p>
    <w:p w:rsidR="005A1C2B" w:rsidRPr="00BA0838" w:rsidRDefault="005A1C2B" w:rsidP="002E5CA1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BA0838">
        <w:rPr>
          <w:b/>
          <w:bCs/>
          <w:caps/>
          <w:szCs w:val="24"/>
        </w:rPr>
        <w:t>ЛИЧНОСТНЫЕ РЕЗУЛЬТАТЫ</w:t>
      </w:r>
    </w:p>
    <w:p w:rsidR="005A1C2B" w:rsidRDefault="00D53B77" w:rsidP="002E5CA1">
      <w:pPr>
        <w:ind w:firstLine="708"/>
        <w:rPr>
          <w:szCs w:val="24"/>
        </w:rPr>
      </w:pPr>
      <w:r>
        <w:rPr>
          <w:szCs w:val="24"/>
        </w:rPr>
        <w:t>В резуль</w:t>
      </w:r>
      <w:r w:rsidR="00AE57A9">
        <w:rPr>
          <w:szCs w:val="24"/>
        </w:rPr>
        <w:t>тате изучения курса «Финансовая</w:t>
      </w:r>
      <w:r>
        <w:rPr>
          <w:szCs w:val="24"/>
        </w:rPr>
        <w:t xml:space="preserve"> грамотность</w:t>
      </w:r>
      <w:r w:rsidR="005A1C2B" w:rsidRPr="00BA0838">
        <w:rPr>
          <w:szCs w:val="24"/>
        </w:rPr>
        <w:t>» в начальной школе у обучающегося будут сформированы следующие личностные новообразования</w:t>
      </w:r>
      <w:r>
        <w:rPr>
          <w:szCs w:val="24"/>
        </w:rPr>
        <w:t>:</w:t>
      </w:r>
    </w:p>
    <w:p w:rsidR="00D53B77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осознание себя как члена семьи и общества;</w:t>
      </w:r>
    </w:p>
    <w:p w:rsidR="00D53B77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овладение начальными навыками адаптации в сфере финансовых отношений;</w:t>
      </w:r>
    </w:p>
    <w:p w:rsidR="00BD51F0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познавательный интерес к учебному материалу курса и способам решения элементарных</w:t>
      </w:r>
      <w:r w:rsidR="00BD51F0">
        <w:rPr>
          <w:szCs w:val="24"/>
        </w:rPr>
        <w:t xml:space="preserve"> финансовых задач;</w:t>
      </w:r>
    </w:p>
    <w:p w:rsidR="00BD51F0" w:rsidRDefault="00BD51F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осознание личной ответственности за поступки в финансовой сфере;</w:t>
      </w:r>
    </w:p>
    <w:p w:rsidR="00D53B77" w:rsidRDefault="003F525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 xml:space="preserve">понимание различия между расходами на товары и услуги первой необходимости, между расходами </w:t>
      </w:r>
      <w:r w:rsidR="00D53B77">
        <w:rPr>
          <w:szCs w:val="24"/>
        </w:rPr>
        <w:t xml:space="preserve">  </w:t>
      </w:r>
      <w:r>
        <w:rPr>
          <w:szCs w:val="24"/>
        </w:rPr>
        <w:t>на дополнительные нужды и «лишними расходами»;</w:t>
      </w:r>
    </w:p>
    <w:p w:rsidR="003F5250" w:rsidRDefault="003F525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навыки сотрудничества со взрослыми и сверстниками в игровых и реальных финансовых ситуациях.</w:t>
      </w:r>
    </w:p>
    <w:p w:rsidR="00D53B77" w:rsidRPr="00AE57A9" w:rsidRDefault="003F5250" w:rsidP="00BC03D0">
      <w:pPr>
        <w:ind w:left="207" w:firstLine="0"/>
        <w:rPr>
          <w:szCs w:val="24"/>
        </w:rPr>
      </w:pPr>
      <w:r w:rsidRPr="00AE57A9">
        <w:rPr>
          <w:szCs w:val="24"/>
        </w:rPr>
        <w:t>У</w:t>
      </w:r>
      <w:r w:rsidR="00B667B1" w:rsidRPr="00AE57A9">
        <w:rPr>
          <w:szCs w:val="24"/>
        </w:rPr>
        <w:t xml:space="preserve">ченик младших </w:t>
      </w:r>
      <w:r w:rsidR="00AB0A9E" w:rsidRPr="00AE57A9">
        <w:rPr>
          <w:szCs w:val="24"/>
        </w:rPr>
        <w:t>классов получит</w:t>
      </w:r>
      <w:r w:rsidRPr="00AE57A9">
        <w:rPr>
          <w:szCs w:val="24"/>
        </w:rPr>
        <w:t xml:space="preserve"> возможность для формирования:</w:t>
      </w:r>
    </w:p>
    <w:p w:rsidR="003F5250" w:rsidRPr="00AE57A9" w:rsidRDefault="003F5250" w:rsidP="00BC03D0">
      <w:pPr>
        <w:pStyle w:val="a4"/>
        <w:numPr>
          <w:ilvl w:val="0"/>
          <w:numId w:val="28"/>
        </w:numPr>
        <w:ind w:left="567"/>
        <w:rPr>
          <w:szCs w:val="24"/>
        </w:rPr>
      </w:pPr>
      <w:r w:rsidRPr="00AE57A9">
        <w:rPr>
          <w:szCs w:val="24"/>
        </w:rPr>
        <w:t>понимание необходимости освоения основ финансовой грамотности, выраженного в преобладании учебно-познавательных мотивов;</w:t>
      </w:r>
    </w:p>
    <w:p w:rsidR="003F5250" w:rsidRPr="00AE57A9" w:rsidRDefault="003F5250" w:rsidP="00BC03D0">
      <w:pPr>
        <w:pStyle w:val="a4"/>
        <w:numPr>
          <w:ilvl w:val="0"/>
          <w:numId w:val="28"/>
        </w:numPr>
        <w:ind w:left="567"/>
        <w:rPr>
          <w:szCs w:val="24"/>
        </w:rPr>
      </w:pPr>
      <w:r w:rsidRPr="00AE57A9">
        <w:rPr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CE1CE6" w:rsidRPr="00AE57A9" w:rsidRDefault="003F5250" w:rsidP="00BC03D0">
      <w:pPr>
        <w:pStyle w:val="a4"/>
        <w:numPr>
          <w:ilvl w:val="0"/>
          <w:numId w:val="28"/>
        </w:numPr>
        <w:ind w:left="567"/>
        <w:rPr>
          <w:szCs w:val="24"/>
        </w:rPr>
      </w:pPr>
      <w:proofErr w:type="spellStart"/>
      <w:r w:rsidRPr="00AE57A9">
        <w:rPr>
          <w:szCs w:val="24"/>
        </w:rPr>
        <w:t>эмпатии</w:t>
      </w:r>
      <w:proofErr w:type="spellEnd"/>
      <w:r w:rsidRPr="00AE57A9">
        <w:rPr>
          <w:szCs w:val="24"/>
        </w:rPr>
        <w:t xml:space="preserve">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</w:t>
      </w:r>
    </w:p>
    <w:p w:rsidR="002E5CA1" w:rsidRDefault="002E5CA1" w:rsidP="00BC03D0">
      <w:pPr>
        <w:ind w:left="567"/>
        <w:rPr>
          <w:szCs w:val="24"/>
        </w:rPr>
      </w:pPr>
    </w:p>
    <w:p w:rsidR="00AE57A9" w:rsidRDefault="00AE57A9" w:rsidP="00BC03D0">
      <w:pPr>
        <w:rPr>
          <w:b/>
          <w:szCs w:val="24"/>
        </w:rPr>
      </w:pPr>
    </w:p>
    <w:p w:rsidR="00AE57A9" w:rsidRDefault="00AE57A9" w:rsidP="00BC03D0">
      <w:pPr>
        <w:rPr>
          <w:b/>
          <w:szCs w:val="24"/>
        </w:rPr>
      </w:pPr>
    </w:p>
    <w:p w:rsidR="00AE57A9" w:rsidRDefault="00AE57A9" w:rsidP="00BC03D0">
      <w:pPr>
        <w:rPr>
          <w:b/>
          <w:szCs w:val="24"/>
        </w:rPr>
      </w:pPr>
    </w:p>
    <w:p w:rsidR="002E5CA1" w:rsidRDefault="002E5CA1" w:rsidP="00BC03D0">
      <w:pPr>
        <w:rPr>
          <w:b/>
          <w:szCs w:val="24"/>
        </w:rPr>
      </w:pPr>
      <w:r>
        <w:rPr>
          <w:b/>
          <w:szCs w:val="24"/>
        </w:rPr>
        <w:t>МЕТАПРЕДМЕТНЫЕ РЕЗУЛЬТАТЫ</w:t>
      </w:r>
    </w:p>
    <w:p w:rsidR="002E5CA1" w:rsidRDefault="002E5CA1" w:rsidP="00BC03D0">
      <w:pPr>
        <w:rPr>
          <w:b/>
          <w:szCs w:val="24"/>
        </w:rPr>
      </w:pPr>
      <w:r>
        <w:rPr>
          <w:b/>
          <w:szCs w:val="24"/>
        </w:rPr>
        <w:lastRenderedPageBreak/>
        <w:t>Познавательные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 xml:space="preserve">использование логических действий сравнения преимуществ и недостатков разных видов денег, сопоставления величины доходов и </w:t>
      </w:r>
      <w:r w:rsidR="00AB0A9E">
        <w:rPr>
          <w:szCs w:val="24"/>
        </w:rPr>
        <w:t>расходов,</w:t>
      </w:r>
      <w:r>
        <w:rPr>
          <w:szCs w:val="24"/>
        </w:rPr>
        <w:t xml:space="preserve">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 xml:space="preserve">построение рассуждений на финансовые темы, </w:t>
      </w:r>
      <w:r w:rsidR="00B667B1">
        <w:rPr>
          <w:szCs w:val="24"/>
        </w:rPr>
        <w:t>отнесение явления или объекта к изученным финансовым понятиям;</w:t>
      </w:r>
    </w:p>
    <w:p w:rsidR="00B667B1" w:rsidRDefault="00B667B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использование знаково-символических средств, в том числе моделей и схем, для решения финансовых задач;</w:t>
      </w:r>
    </w:p>
    <w:p w:rsidR="00B667B1" w:rsidRDefault="00B667B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владение элементарными способами решения проблем творческого и поискового характера.</w:t>
      </w:r>
    </w:p>
    <w:p w:rsidR="00B667B1" w:rsidRPr="00AE57A9" w:rsidRDefault="00B667B1" w:rsidP="00BC03D0">
      <w:pPr>
        <w:ind w:firstLine="0"/>
        <w:rPr>
          <w:szCs w:val="24"/>
        </w:rPr>
      </w:pPr>
      <w:r w:rsidRPr="00AE57A9">
        <w:rPr>
          <w:szCs w:val="24"/>
        </w:rPr>
        <w:t>Ученик младших классов получит возможность научиться:</w:t>
      </w:r>
    </w:p>
    <w:p w:rsidR="00B667B1" w:rsidRPr="00AE57A9" w:rsidRDefault="00B667B1" w:rsidP="00BC03D0">
      <w:pPr>
        <w:pStyle w:val="a4"/>
        <w:numPr>
          <w:ilvl w:val="0"/>
          <w:numId w:val="31"/>
        </w:numPr>
        <w:ind w:left="567"/>
        <w:rPr>
          <w:szCs w:val="24"/>
        </w:rPr>
      </w:pPr>
      <w:r w:rsidRPr="00AE57A9">
        <w:rPr>
          <w:szCs w:val="24"/>
        </w:rPr>
        <w:t>представлять финансовую информацию с помощью ИКТ;</w:t>
      </w:r>
    </w:p>
    <w:p w:rsidR="00B667B1" w:rsidRPr="00AE57A9" w:rsidRDefault="00B667B1" w:rsidP="00BC03D0">
      <w:pPr>
        <w:pStyle w:val="a4"/>
        <w:numPr>
          <w:ilvl w:val="0"/>
          <w:numId w:val="31"/>
        </w:numPr>
        <w:ind w:left="567"/>
        <w:rPr>
          <w:szCs w:val="24"/>
        </w:rPr>
      </w:pPr>
      <w:r w:rsidRPr="00AE57A9">
        <w:rPr>
          <w:szCs w:val="24"/>
        </w:rPr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ее реализации, демонстрировать готовый продукт;</w:t>
      </w:r>
    </w:p>
    <w:p w:rsidR="00BC03D0" w:rsidRPr="00AE57A9" w:rsidRDefault="00B667B1" w:rsidP="00BC03D0">
      <w:pPr>
        <w:pStyle w:val="a4"/>
        <w:numPr>
          <w:ilvl w:val="0"/>
          <w:numId w:val="31"/>
        </w:numPr>
        <w:ind w:left="567"/>
        <w:rPr>
          <w:szCs w:val="24"/>
        </w:rPr>
      </w:pPr>
      <w:r w:rsidRPr="00AE57A9">
        <w:rPr>
          <w:szCs w:val="24"/>
        </w:rPr>
        <w:t>осуществлять выбор наиболее эффективных способов решения финансовых задач в зависимости от конкретных условий.</w:t>
      </w:r>
    </w:p>
    <w:p w:rsidR="002E5CA1" w:rsidRPr="00BC03D0" w:rsidRDefault="002E5CA1" w:rsidP="00BC03D0">
      <w:pPr>
        <w:ind w:firstLine="0"/>
        <w:rPr>
          <w:szCs w:val="24"/>
        </w:rPr>
      </w:pPr>
      <w:r w:rsidRPr="00BC03D0">
        <w:rPr>
          <w:b/>
          <w:szCs w:val="24"/>
        </w:rPr>
        <w:t>Регулятивны</w:t>
      </w:r>
      <w:r w:rsidR="00BC03D0" w:rsidRPr="00BC03D0">
        <w:rPr>
          <w:b/>
          <w:szCs w:val="24"/>
        </w:rPr>
        <w:t>е: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определение личных целей по изучению финансовой грамотности;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постановка финансовых целей, умение составлять простые планы своих действий в соответствии с финансовой задачей и условиями ее реализации;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выполнение пошагового контроля своих действий, итоговый контроль и оценка результата;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оценка правильности выполнения финансовых действий и способов решения элементарных финансовых задач;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корректирование учебных действий после их выполнения на основе оценки и учёта выявленных ошибок;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корректирование своих действий с учётом рекомендаций одноклассников, учителей, родителей;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использование цифровой формы записи хода и результатов решения финансовой задачи.</w:t>
      </w:r>
    </w:p>
    <w:p w:rsidR="00BC03D0" w:rsidRPr="00AE57A9" w:rsidRDefault="00BC03D0" w:rsidP="00BC03D0">
      <w:pPr>
        <w:ind w:left="207" w:firstLine="0"/>
        <w:rPr>
          <w:szCs w:val="24"/>
        </w:rPr>
      </w:pPr>
      <w:r w:rsidRPr="00AE57A9">
        <w:rPr>
          <w:szCs w:val="24"/>
        </w:rPr>
        <w:t>Ученик младших классов получит возможность научиться:</w:t>
      </w:r>
    </w:p>
    <w:p w:rsidR="00BC03D0" w:rsidRPr="00AE57A9" w:rsidRDefault="00BC03D0" w:rsidP="00BC03D0">
      <w:pPr>
        <w:pStyle w:val="a4"/>
        <w:numPr>
          <w:ilvl w:val="0"/>
          <w:numId w:val="33"/>
        </w:numPr>
        <w:ind w:left="567"/>
        <w:rPr>
          <w:szCs w:val="24"/>
        </w:rPr>
      </w:pPr>
      <w:r w:rsidRPr="00AE57A9">
        <w:rPr>
          <w:szCs w:val="24"/>
        </w:rPr>
        <w:t>преобразовывать практическую финансовую задачу в познавательную;</w:t>
      </w:r>
    </w:p>
    <w:p w:rsidR="00BC03D0" w:rsidRPr="00AE57A9" w:rsidRDefault="00BC03D0" w:rsidP="00BC03D0">
      <w:pPr>
        <w:pStyle w:val="a4"/>
        <w:numPr>
          <w:ilvl w:val="0"/>
          <w:numId w:val="33"/>
        </w:numPr>
        <w:ind w:left="567"/>
        <w:rPr>
          <w:szCs w:val="24"/>
        </w:rPr>
      </w:pPr>
      <w:r w:rsidRPr="00AE57A9">
        <w:rPr>
          <w:szCs w:val="24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BC03D0" w:rsidRPr="00AE57A9" w:rsidRDefault="00BC03D0" w:rsidP="00BC03D0">
      <w:pPr>
        <w:pStyle w:val="a4"/>
        <w:numPr>
          <w:ilvl w:val="0"/>
          <w:numId w:val="33"/>
        </w:numPr>
        <w:ind w:left="567"/>
        <w:rPr>
          <w:szCs w:val="24"/>
        </w:rPr>
      </w:pPr>
      <w:r w:rsidRPr="00AE57A9">
        <w:rPr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2E5CA1" w:rsidRPr="00AE57A9" w:rsidRDefault="00BC03D0" w:rsidP="00BC03D0">
      <w:pPr>
        <w:pStyle w:val="a4"/>
        <w:numPr>
          <w:ilvl w:val="0"/>
          <w:numId w:val="33"/>
        </w:numPr>
        <w:ind w:left="567"/>
        <w:rPr>
          <w:szCs w:val="24"/>
        </w:rPr>
      </w:pPr>
      <w:r w:rsidRPr="00AE57A9">
        <w:rPr>
          <w:szCs w:val="24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BC03D0" w:rsidRDefault="002E5CA1" w:rsidP="00BC03D0">
      <w:pPr>
        <w:rPr>
          <w:b/>
          <w:szCs w:val="24"/>
        </w:rPr>
      </w:pPr>
      <w:r>
        <w:rPr>
          <w:b/>
          <w:szCs w:val="24"/>
        </w:rPr>
        <w:t>К</w:t>
      </w:r>
      <w:r w:rsidR="00BC03D0">
        <w:rPr>
          <w:b/>
          <w:szCs w:val="24"/>
        </w:rPr>
        <w:t>оммуникативные: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осознанно и произвольно создавать сообщения на финансовые темы в устной и письменной форме;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признать возможность существования различных точек зрения и право каждого иметь своё мнение;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lastRenderedPageBreak/>
        <w:t>умение излагать своё мнение и аргументировать свою точку зрения и оценку финансовых действий и решений;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BC03D0" w:rsidRPr="00AE57A9" w:rsidRDefault="00BC03D0" w:rsidP="00BC03D0">
      <w:pPr>
        <w:ind w:left="360" w:firstLine="0"/>
        <w:rPr>
          <w:szCs w:val="24"/>
        </w:rPr>
      </w:pPr>
      <w:r w:rsidRPr="00AE57A9">
        <w:rPr>
          <w:szCs w:val="24"/>
        </w:rPr>
        <w:t>Ученик младших классов получит возможность научиться:</w:t>
      </w:r>
    </w:p>
    <w:p w:rsidR="00BC03D0" w:rsidRPr="00AE57A9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 w:rsidRPr="00AE57A9">
        <w:rPr>
          <w:szCs w:val="24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BC03D0" w:rsidRPr="00AE57A9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 w:rsidRPr="00AE57A9">
        <w:rPr>
          <w:szCs w:val="24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BC03D0" w:rsidRPr="00AE57A9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 w:rsidRPr="00AE57A9">
        <w:rPr>
          <w:szCs w:val="24"/>
        </w:rPr>
        <w:t>оказывать в учебном сотрудничестве необходимую помощь партнёрам.</w:t>
      </w:r>
    </w:p>
    <w:p w:rsidR="00307878" w:rsidRPr="00307878" w:rsidRDefault="00307878" w:rsidP="00307878">
      <w:pPr>
        <w:ind w:firstLine="0"/>
        <w:rPr>
          <w:b/>
          <w:szCs w:val="24"/>
        </w:rPr>
      </w:pPr>
      <w:r w:rsidRPr="00307878">
        <w:rPr>
          <w:b/>
          <w:szCs w:val="24"/>
        </w:rPr>
        <w:t>ПРЕДМЕТНЫЕ РЕЗУЛЬТАТЫ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правильно использовать изученные предметные понятия (обмен, товар, деньги, покупка, продажа, сдача, бумажные и металлические деньги);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причин обмена товарами и умение приводить примеры обмена;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проблем, возникающих при обмене товарами, и умение их объяснить;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приводить примеры товарных денег;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объяснять на простых примерах, что деньги – средство обмена, а не благо;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того, что деньги зарабатываются трудом;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называть основные источники доходов семьи, приводить примеры регулярных и нерегулярных доходов семьи;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объяснять способы сокращения расходов и увеличения сбережений семьи;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знание ситуаций, при которых государство выплачивает пособия и умение приводить примеры пособий;</w:t>
      </w:r>
    </w:p>
    <w:p w:rsidR="00307878" w:rsidRPr="00AE57A9" w:rsidRDefault="00307878" w:rsidP="00307878">
      <w:pPr>
        <w:ind w:left="360" w:firstLine="0"/>
        <w:rPr>
          <w:szCs w:val="24"/>
        </w:rPr>
      </w:pPr>
      <w:r w:rsidRPr="00AE57A9">
        <w:rPr>
          <w:szCs w:val="24"/>
        </w:rPr>
        <w:t>Ученик младших классов получит возможность научиться:</w:t>
      </w:r>
    </w:p>
    <w:p w:rsidR="00307878" w:rsidRPr="00AE57A9" w:rsidRDefault="00307878" w:rsidP="00307878">
      <w:pPr>
        <w:pStyle w:val="a4"/>
        <w:numPr>
          <w:ilvl w:val="0"/>
          <w:numId w:val="36"/>
        </w:numPr>
        <w:ind w:left="757"/>
        <w:rPr>
          <w:szCs w:val="24"/>
        </w:rPr>
      </w:pPr>
      <w:r w:rsidRPr="00AE57A9">
        <w:rPr>
          <w:szCs w:val="24"/>
        </w:rPr>
        <w:t>распознавать финансовую информацию, представленную в разных формах (текст, таблица, диаграмма)</w:t>
      </w:r>
    </w:p>
    <w:p w:rsidR="005A1C2B" w:rsidRPr="00AE57A9" w:rsidRDefault="005A7683" w:rsidP="004B33E9">
      <w:pPr>
        <w:pStyle w:val="a4"/>
        <w:numPr>
          <w:ilvl w:val="0"/>
          <w:numId w:val="36"/>
        </w:numPr>
        <w:ind w:left="757"/>
        <w:rPr>
          <w:szCs w:val="24"/>
        </w:rPr>
      </w:pPr>
      <w:r w:rsidRPr="00AE57A9">
        <w:rPr>
          <w:szCs w:val="24"/>
        </w:rPr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4B33E9" w:rsidRPr="004B33E9" w:rsidRDefault="004B33E9" w:rsidP="00AB27AC">
      <w:pPr>
        <w:pStyle w:val="a4"/>
        <w:ind w:left="757" w:firstLine="0"/>
        <w:rPr>
          <w:i/>
          <w:szCs w:val="24"/>
        </w:rPr>
      </w:pPr>
    </w:p>
    <w:p w:rsidR="005A1C2B" w:rsidRPr="00BA0838" w:rsidRDefault="005A1C2B" w:rsidP="00A3112C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BA0838">
        <w:rPr>
          <w:b/>
          <w:bCs/>
          <w:caps/>
          <w:kern w:val="36"/>
          <w:sz w:val="28"/>
          <w:szCs w:val="28"/>
        </w:rPr>
        <w:t>СОДЕРЖАНИЕ</w:t>
      </w:r>
    </w:p>
    <w:p w:rsidR="003F7602" w:rsidRPr="00B30AF0" w:rsidRDefault="005A1C2B" w:rsidP="00B30AF0">
      <w:pPr>
        <w:ind w:firstLine="0"/>
        <w:rPr>
          <w:szCs w:val="24"/>
        </w:rPr>
      </w:pPr>
      <w:r>
        <w:t xml:space="preserve"> </w:t>
      </w:r>
      <w:r w:rsidR="00B30AF0">
        <w:tab/>
      </w:r>
      <w:r w:rsidR="003F7602" w:rsidRPr="00B30AF0">
        <w:rPr>
          <w:szCs w:val="24"/>
        </w:rPr>
        <w:t>Понятие «деньги</w:t>
      </w:r>
      <w:r w:rsidR="00AB0A9E" w:rsidRPr="00B30AF0">
        <w:rPr>
          <w:szCs w:val="24"/>
        </w:rPr>
        <w:t>».</w:t>
      </w:r>
      <w:r w:rsidR="004515C0" w:rsidRPr="00B30AF0">
        <w:rPr>
          <w:szCs w:val="24"/>
        </w:rPr>
        <w:t xml:space="preserve"> </w:t>
      </w:r>
      <w:r w:rsidR="003F7602" w:rsidRPr="00B30AF0">
        <w:rPr>
          <w:szCs w:val="24"/>
        </w:rPr>
        <w:t xml:space="preserve">Что </w:t>
      </w:r>
      <w:r w:rsidR="004515C0" w:rsidRPr="00B30AF0">
        <w:rPr>
          <w:szCs w:val="24"/>
        </w:rPr>
        <w:t xml:space="preserve">такое деньги и зачем они нужны. </w:t>
      </w:r>
      <w:r w:rsidR="003F7602" w:rsidRPr="00B30AF0">
        <w:rPr>
          <w:szCs w:val="24"/>
        </w:rPr>
        <w:t>Деньги как мера стоимости; история денег (первые в мире виды денег и курьезные виды денег: каменные диски большого размера, ракушки, птичьи перья и др.). Виды денежных знаков</w:t>
      </w:r>
      <w:r w:rsidR="004515C0" w:rsidRPr="00B30AF0">
        <w:rPr>
          <w:szCs w:val="24"/>
        </w:rPr>
        <w:t xml:space="preserve"> (монеты, бумажные купюры). </w:t>
      </w:r>
      <w:r w:rsidR="003F7602" w:rsidRPr="00B30AF0">
        <w:rPr>
          <w:szCs w:val="24"/>
        </w:rPr>
        <w:t>Производство денег; почему нельзя «напечатать» денег сколько хочешь. Какими деньгами пользуются в настоящее время в нашей стране, как они называются (рубль, копейка). Деньги разного достоинства и разной покупательной способности. Зарплата (деньги просто так не дают, их зарабатывают честным трудом</w:t>
      </w:r>
      <w:r w:rsidR="004A5492" w:rsidRPr="00B30AF0">
        <w:rPr>
          <w:szCs w:val="24"/>
        </w:rPr>
        <w:t xml:space="preserve">), пенсии, пособия, стипендии. </w:t>
      </w:r>
      <w:r w:rsidR="003F7602" w:rsidRPr="00B30AF0">
        <w:rPr>
          <w:szCs w:val="24"/>
        </w:rPr>
        <w:t xml:space="preserve"> Деньги как </w:t>
      </w:r>
      <w:r w:rsidR="004515C0" w:rsidRPr="00B30AF0">
        <w:rPr>
          <w:szCs w:val="24"/>
        </w:rPr>
        <w:t xml:space="preserve">средство платежа, накоплений. </w:t>
      </w:r>
      <w:r w:rsidR="003F7602" w:rsidRPr="00B30AF0">
        <w:rPr>
          <w:szCs w:val="24"/>
        </w:rPr>
        <w:t>Обмен денег (причины, правила).</w:t>
      </w:r>
    </w:p>
    <w:p w:rsidR="004A5492" w:rsidRPr="00B30AF0" w:rsidRDefault="004515C0" w:rsidP="00B30AF0">
      <w:pPr>
        <w:ind w:firstLine="550"/>
        <w:rPr>
          <w:szCs w:val="24"/>
        </w:rPr>
      </w:pPr>
      <w:r w:rsidRPr="00B30AF0">
        <w:rPr>
          <w:szCs w:val="24"/>
        </w:rPr>
        <w:t xml:space="preserve">Цена (стоимость). </w:t>
      </w:r>
      <w:r w:rsidR="004A5492" w:rsidRPr="00B30AF0">
        <w:rPr>
          <w:szCs w:val="24"/>
        </w:rPr>
        <w:t>Как формируется стоимость: вложения средств, затраты труда, качество, спрос и предложение (например, почему яблоки зимой дорогие, а осенью дешевые).</w:t>
      </w:r>
      <w:r w:rsidRPr="00B30AF0">
        <w:rPr>
          <w:szCs w:val="24"/>
        </w:rPr>
        <w:t xml:space="preserve"> </w:t>
      </w:r>
      <w:r w:rsidR="004A5492" w:rsidRPr="00B30AF0">
        <w:rPr>
          <w:szCs w:val="24"/>
        </w:rPr>
        <w:t>Понятия «дорого» и «дешево», «дороже — дешевле»</w:t>
      </w:r>
    </w:p>
    <w:p w:rsidR="003F7602" w:rsidRPr="00B30AF0" w:rsidRDefault="003F7602" w:rsidP="00B30AF0">
      <w:pPr>
        <w:ind w:firstLine="550"/>
        <w:rPr>
          <w:szCs w:val="24"/>
        </w:rPr>
      </w:pPr>
      <w:r w:rsidRPr="00B30AF0">
        <w:rPr>
          <w:szCs w:val="24"/>
        </w:rPr>
        <w:lastRenderedPageBreak/>
        <w:t xml:space="preserve">Торговля и торг. Торговля, купля-продажа; виды и формы торговли (товарами, услугами, ресурсами; оптом и в розницу; в магазине или по Интернету и т. п.).  Хозяин товара и продавец. </w:t>
      </w:r>
    </w:p>
    <w:p w:rsidR="003F7602" w:rsidRPr="00B30AF0" w:rsidRDefault="003F7602" w:rsidP="00B30AF0">
      <w:pPr>
        <w:pStyle w:val="a4"/>
        <w:ind w:left="0" w:firstLine="0"/>
        <w:rPr>
          <w:szCs w:val="24"/>
        </w:rPr>
      </w:pPr>
      <w:r w:rsidRPr="00B30AF0">
        <w:rPr>
          <w:szCs w:val="24"/>
        </w:rPr>
        <w:t xml:space="preserve">Этические аспекты торговли (честность, открытость информации, поддержка новичка, местного предпринимателя и т. п.). </w:t>
      </w:r>
    </w:p>
    <w:p w:rsidR="003F7602" w:rsidRPr="00B30AF0" w:rsidRDefault="003F7602" w:rsidP="00B30AF0">
      <w:pPr>
        <w:ind w:firstLine="550"/>
        <w:rPr>
          <w:szCs w:val="24"/>
        </w:rPr>
      </w:pPr>
      <w:r w:rsidRPr="00B30AF0">
        <w:rPr>
          <w:szCs w:val="24"/>
        </w:rPr>
        <w:t>Бюд</w:t>
      </w:r>
      <w:r w:rsidR="00B30AF0" w:rsidRPr="00B30AF0">
        <w:rPr>
          <w:szCs w:val="24"/>
        </w:rPr>
        <w:t xml:space="preserve">жет (на примере бюджета семьи). </w:t>
      </w:r>
      <w:r w:rsidRPr="00B30AF0">
        <w:rPr>
          <w:szCs w:val="24"/>
        </w:rPr>
        <w:t>Что такое бюджет и из чего он складывается; понятия «доходы» и «расходы».</w:t>
      </w:r>
      <w:r w:rsidR="00B30AF0" w:rsidRPr="00B30AF0">
        <w:rPr>
          <w:szCs w:val="24"/>
        </w:rPr>
        <w:t xml:space="preserve"> </w:t>
      </w:r>
      <w:r w:rsidRPr="00B30AF0">
        <w:rPr>
          <w:szCs w:val="24"/>
        </w:rPr>
        <w:t>Планирование расходов в соответствии с бюджетом; распределение бюджета; участие детей в пла</w:t>
      </w:r>
      <w:r w:rsidR="00B30AF0" w:rsidRPr="00B30AF0">
        <w:rPr>
          <w:szCs w:val="24"/>
        </w:rPr>
        <w:t xml:space="preserve">нировании предстоящих покупок. </w:t>
      </w:r>
      <w:r w:rsidRPr="00B30AF0">
        <w:rPr>
          <w:szCs w:val="24"/>
        </w:rPr>
        <w:t>Понятия достатка, уровня жизни, показатели уровня жизни; богатство и бедность</w:t>
      </w:r>
    </w:p>
    <w:p w:rsidR="004A5492" w:rsidRPr="00B30AF0" w:rsidRDefault="004A5492" w:rsidP="00B30AF0">
      <w:pPr>
        <w:ind w:firstLine="550"/>
        <w:rPr>
          <w:szCs w:val="24"/>
        </w:rPr>
      </w:pPr>
      <w:r w:rsidRPr="00B30AF0">
        <w:rPr>
          <w:szCs w:val="24"/>
        </w:rPr>
        <w:t>Что такое реклама. 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</w:t>
      </w:r>
      <w:r w:rsidR="004515C0" w:rsidRPr="00B30AF0">
        <w:rPr>
          <w:szCs w:val="24"/>
        </w:rPr>
        <w:t xml:space="preserve"> Товар, продукция, своё дело. Организация производства этикетки для товара (клюква в меду). В ходе этого производства у учащихся формируется понимание сущности предпринимательской деятельности и её значения в жизни человека.</w:t>
      </w:r>
    </w:p>
    <w:p w:rsidR="004A5492" w:rsidRPr="00B30AF0" w:rsidRDefault="004A5492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 xml:space="preserve">Полезные экономические навыки и привычки в быту. Предметный (вещный) мир — это мир рукотворный, так как в каждый предмет, в каждую вещь вложен человеческий труд, забота, желание, любовь, старание, усилия. Поэтому к вещам как продуктам труда следует относиться с уважением. Вещи живут 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 по назначению, а ломать, портить вещи, обращаться небрежно (не бережно, не бережливо), выбрасывать их зря — недостойно, это осуждается всеми. Представления о своем, чужом и общем. Какими вещами и деньгами ты имеешь право 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 обсуждается на семейном совете). Умение прогнозировать последствия своих решений и действий с вещами и деньгами (если я выброшу, отдам, испорчу, то мне этого уже не вернуть, и т. п.). Хороший хозяин (хозяйка) — тот, кто умеет правильно, в интересах семьи, использовать доходы, распоряжаться семейным бюджетом, кто ничего не тратит зря. Хороший хозяин в семье — одно из условий ее благополучия. </w:t>
      </w:r>
    </w:p>
    <w:p w:rsidR="004A5492" w:rsidRPr="00B30AF0" w:rsidRDefault="004A5492" w:rsidP="00B30AF0">
      <w:pPr>
        <w:ind w:firstLine="550"/>
        <w:rPr>
          <w:szCs w:val="24"/>
        </w:rPr>
      </w:pPr>
      <w:r w:rsidRPr="00B30AF0">
        <w:rPr>
          <w:szCs w:val="24"/>
        </w:rPr>
        <w:t>Правильное распределение семейных доходов — целое искусство. Формирование умений экономить, делать сбережения, планировать, что купить сейчас, а что — позднее; предусматривать все предстоящие расходы — такие как оплата квартиры, воды, электроэнергии, детского сада, проездных билетов, обедов в школе, продуктов питания и т. д.; способность заранее позаботиться о сбережении средств на отдых, развлечения, подарки, крупные покупки. Копилка — полезная игрушка: как ею пользоваться и ради чего</w:t>
      </w:r>
      <w:r w:rsidR="004515C0" w:rsidRPr="00B30AF0">
        <w:rPr>
          <w:szCs w:val="24"/>
        </w:rPr>
        <w:t xml:space="preserve">. Стоимость, затраты, деньги, обслуживание покупки. Формирование представления учащихся о том, что деньги нужны не только для покупки </w:t>
      </w:r>
      <w:r w:rsidR="00AB0A9E" w:rsidRPr="00B30AF0">
        <w:rPr>
          <w:szCs w:val="24"/>
        </w:rPr>
        <w:t>товара, но</w:t>
      </w:r>
      <w:r w:rsidR="004515C0" w:rsidRPr="00B30AF0">
        <w:rPr>
          <w:szCs w:val="24"/>
        </w:rPr>
        <w:t xml:space="preserve"> и для его обслуживания. Это позволит подвести к пониманию, что, принимая решение о приобретении любой вещи, необходимо подумать, может ли человек позволить себе содержание этой покупки. Расходы семьи, обязательные и необязательные расходы. Обязательные и необязательные расходы семьи. Значимость и необходимость производимых </w:t>
      </w:r>
      <w:r w:rsidR="00AB0A9E" w:rsidRPr="00B30AF0">
        <w:rPr>
          <w:szCs w:val="24"/>
        </w:rPr>
        <w:t>покупок. Карманные</w:t>
      </w:r>
      <w:r w:rsidR="004515C0" w:rsidRPr="00B30AF0">
        <w:rPr>
          <w:szCs w:val="24"/>
        </w:rPr>
        <w:t xml:space="preserve"> деньги, покупки, накопления. Значимость личных денежных накоплений. Правильное распределение средств при необходимости совершения покупки в будущем.</w:t>
      </w:r>
    </w:p>
    <w:p w:rsidR="004515C0" w:rsidRPr="00B30AF0" w:rsidRDefault="004515C0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 xml:space="preserve">Что же важнее денег? Представление о честном труде — в противоположность воровству, тунеядству. Почему люди ценят доброту, честность, благородство, способность сочувствовать, милосердие, стремление помогать тем, кто в этом действительно нуждается. Понятия жертвы, жертвенности (отдать свое тому, кому нужнее). </w:t>
      </w:r>
    </w:p>
    <w:p w:rsidR="004A5492" w:rsidRPr="00B30AF0" w:rsidRDefault="004515C0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>Полярные категории и поиски баланса. Жадность и щедрость.</w:t>
      </w:r>
      <w:r w:rsidR="00283F7A">
        <w:rPr>
          <w:szCs w:val="24"/>
        </w:rPr>
        <w:t xml:space="preserve"> Трудолюбие и леность. </w:t>
      </w:r>
      <w:r w:rsidRPr="00B30AF0">
        <w:rPr>
          <w:szCs w:val="24"/>
        </w:rPr>
        <w:t xml:space="preserve">Представление о нравственном выборе как задаче, не имеющей готового ответа. Всегда ли обязательно делать выбор? </w:t>
      </w:r>
      <w:r w:rsidR="00AB0A9E" w:rsidRPr="00B30AF0">
        <w:rPr>
          <w:szCs w:val="24"/>
        </w:rPr>
        <w:t>Много вариантность</w:t>
      </w:r>
      <w:r w:rsidRPr="00B30AF0">
        <w:rPr>
          <w:szCs w:val="24"/>
        </w:rPr>
        <w:t xml:space="preserve"> решений (на примере нехватки </w:t>
      </w:r>
      <w:r w:rsidRPr="00B30AF0">
        <w:rPr>
          <w:szCs w:val="24"/>
        </w:rPr>
        <w:lastRenderedPageBreak/>
        <w:t>того, что требуется всем): поделить поровну; разыграть; отдать тому, кому нужнее; сделать так, чтобы хватило на всех и т. п. (разыграть в лотерею последний кусок пирога — или испечь новый пирог, которого хватит на всех; поделить игрушки, играть всем вместе, наделать еще игрушек и т. п.)</w:t>
      </w:r>
    </w:p>
    <w:p w:rsidR="004515C0" w:rsidRDefault="004515C0" w:rsidP="005A1C2B">
      <w:pPr>
        <w:spacing w:line="259" w:lineRule="auto"/>
        <w:ind w:right="69" w:firstLine="0"/>
        <w:jc w:val="center"/>
      </w:pPr>
    </w:p>
    <w:p w:rsidR="004B33E9" w:rsidRDefault="004B33E9" w:rsidP="004B33E9">
      <w:pPr>
        <w:pBdr>
          <w:bottom w:val="single" w:sz="6" w:space="5" w:color="000000"/>
        </w:pBdr>
        <w:spacing w:before="100" w:beforeAutospacing="1" w:after="240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>
        <w:rPr>
          <w:b/>
          <w:bCs/>
          <w:caps/>
          <w:kern w:val="36"/>
          <w:sz w:val="28"/>
          <w:szCs w:val="28"/>
        </w:rPr>
        <w:t xml:space="preserve">формы и критерии оценивания </w:t>
      </w:r>
    </w:p>
    <w:p w:rsidR="004B33E9" w:rsidRPr="00BA0838" w:rsidRDefault="004B33E9" w:rsidP="004B33E9">
      <w:pPr>
        <w:pBdr>
          <w:bottom w:val="single" w:sz="6" w:space="5" w:color="000000"/>
        </w:pBdr>
        <w:spacing w:before="100" w:beforeAutospacing="1" w:after="240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>
        <w:rPr>
          <w:b/>
          <w:bCs/>
          <w:caps/>
          <w:kern w:val="36"/>
          <w:sz w:val="28"/>
          <w:szCs w:val="28"/>
        </w:rPr>
        <w:t>образовательных достижений учащихся</w:t>
      </w:r>
    </w:p>
    <w:p w:rsidR="004B33E9" w:rsidRDefault="004B33E9" w:rsidP="00283F7A">
      <w:pPr>
        <w:ind w:right="69" w:firstLine="0"/>
        <w:rPr>
          <w:szCs w:val="24"/>
        </w:rPr>
      </w:pPr>
      <w:r>
        <w:rPr>
          <w:b/>
          <w:sz w:val="22"/>
        </w:rPr>
        <w:tab/>
      </w:r>
      <w:r w:rsidRPr="004B33E9">
        <w:rPr>
          <w:szCs w:val="24"/>
        </w:rPr>
        <w:t xml:space="preserve">Оценивание </w:t>
      </w:r>
      <w:r>
        <w:rPr>
          <w:szCs w:val="24"/>
        </w:rPr>
        <w:t>достижений школьников</w:t>
      </w:r>
      <w:r w:rsidR="00AE57A9">
        <w:rPr>
          <w:szCs w:val="24"/>
        </w:rPr>
        <w:t xml:space="preserve"> при изучении курса «Финансовая</w:t>
      </w:r>
      <w:r>
        <w:rPr>
          <w:szCs w:val="24"/>
        </w:rPr>
        <w:t xml:space="preserve"> грамотность» в 1 классе предполагает текущее и итоговое оценивание. </w:t>
      </w:r>
    </w:p>
    <w:p w:rsidR="004B33E9" w:rsidRP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Типы заданий для оценивания образовательных достижений</w:t>
      </w:r>
    </w:p>
    <w:p w:rsid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Текущее оценивание:</w:t>
      </w:r>
    </w:p>
    <w:p w:rsidR="004B33E9" w:rsidRDefault="004B33E9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устный опрос;</w:t>
      </w:r>
    </w:p>
    <w:p w:rsidR="004B33E9" w:rsidRDefault="004B33E9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письменная самостоятельная работа;</w:t>
      </w:r>
    </w:p>
    <w:p w:rsidR="00802281" w:rsidRDefault="00802281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тестовое задание;</w:t>
      </w:r>
    </w:p>
    <w:p w:rsidR="00802281" w:rsidRDefault="00802281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решение задачи;</w:t>
      </w:r>
    </w:p>
    <w:p w:rsidR="00802281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решение кроссворда и анаграммы;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викторина;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ролевая игра;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учебное мини-исследование;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графическая работа: заполнение таблиц и создание простых схем;</w:t>
      </w:r>
    </w:p>
    <w:p w:rsidR="00E63C9D" w:rsidRPr="004B33E9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творческая работа: постер, компьютерная презентация, интеллект-карта.</w:t>
      </w:r>
    </w:p>
    <w:p w:rsid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Итоговое оценивание: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тест;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решение задач;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графическая работа (заполнение схем);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учебный проект;</w:t>
      </w:r>
    </w:p>
    <w:p w:rsidR="00E63C9D" w:rsidRPr="00E63C9D" w:rsidRDefault="00283F7A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проверочная работа</w:t>
      </w:r>
    </w:p>
    <w:p w:rsidR="004B33E9" w:rsidRDefault="004B33E9" w:rsidP="005A1C2B">
      <w:pPr>
        <w:spacing w:line="259" w:lineRule="auto"/>
        <w:ind w:right="69" w:firstLine="0"/>
        <w:jc w:val="center"/>
        <w:rPr>
          <w:b/>
          <w:sz w:val="22"/>
        </w:rPr>
      </w:pPr>
    </w:p>
    <w:p w:rsidR="005A1C2B" w:rsidRDefault="005A1C2B" w:rsidP="005A1C2B">
      <w:pPr>
        <w:spacing w:line="259" w:lineRule="auto"/>
        <w:ind w:right="69" w:firstLine="0"/>
        <w:jc w:val="center"/>
        <w:rPr>
          <w:b/>
          <w:sz w:val="40"/>
        </w:rPr>
      </w:pPr>
      <w:r w:rsidRPr="000C5B94">
        <w:rPr>
          <w:b/>
          <w:sz w:val="22"/>
        </w:rPr>
        <w:t>УЧЕБНО-ТЕМАТИЧЕСКИЙ</w:t>
      </w:r>
      <w:r w:rsidRPr="000C5B94">
        <w:rPr>
          <w:b/>
          <w:sz w:val="18"/>
        </w:rPr>
        <w:t xml:space="preserve"> </w:t>
      </w:r>
      <w:r w:rsidRPr="000C5B94">
        <w:rPr>
          <w:b/>
          <w:sz w:val="22"/>
        </w:rPr>
        <w:t>ПЛАН</w:t>
      </w:r>
      <w:r w:rsidRPr="000C5B94">
        <w:rPr>
          <w:b/>
          <w:sz w:val="40"/>
        </w:rPr>
        <w:t xml:space="preserve"> </w:t>
      </w:r>
    </w:p>
    <w:p w:rsidR="004B33E9" w:rsidRDefault="004B33E9" w:rsidP="005A1C2B">
      <w:pPr>
        <w:spacing w:line="259" w:lineRule="auto"/>
        <w:ind w:right="69" w:firstLine="0"/>
        <w:jc w:val="center"/>
        <w:rPr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9"/>
        <w:gridCol w:w="3264"/>
        <w:gridCol w:w="1568"/>
        <w:gridCol w:w="1017"/>
        <w:gridCol w:w="1258"/>
        <w:gridCol w:w="1268"/>
      </w:tblGrid>
      <w:tr w:rsidR="004B33E9" w:rsidTr="004B33E9">
        <w:tc>
          <w:tcPr>
            <w:tcW w:w="503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Раздел</w:t>
            </w:r>
          </w:p>
        </w:tc>
        <w:tc>
          <w:tcPr>
            <w:tcW w:w="1783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разделов</w:t>
            </w:r>
          </w:p>
        </w:tc>
        <w:tc>
          <w:tcPr>
            <w:tcW w:w="875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1839" w:type="pct"/>
            <w:gridSpan w:val="3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часов</w:t>
            </w:r>
          </w:p>
        </w:tc>
      </w:tr>
      <w:tr w:rsidR="004B33E9" w:rsidTr="004B33E9">
        <w:tc>
          <w:tcPr>
            <w:tcW w:w="503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1783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528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</w:tc>
        <w:tc>
          <w:tcPr>
            <w:tcW w:w="653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  <w:tc>
          <w:tcPr>
            <w:tcW w:w="658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Контроль</w:t>
            </w: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Что нужно семье.</w:t>
            </w:r>
          </w:p>
        </w:tc>
        <w:tc>
          <w:tcPr>
            <w:tcW w:w="875" w:type="pct"/>
          </w:tcPr>
          <w:p w:rsidR="004B33E9" w:rsidRDefault="001110CC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3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Как распоряжаться карманными деньгами.</w:t>
            </w:r>
          </w:p>
        </w:tc>
        <w:tc>
          <w:tcPr>
            <w:tcW w:w="875" w:type="pct"/>
          </w:tcPr>
          <w:p w:rsidR="004B33E9" w:rsidRDefault="00F32524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A15580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3" w:type="pct"/>
          </w:tcPr>
          <w:p w:rsidR="004B33E9" w:rsidRDefault="00A15580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Сколько стоит автомобиль.</w:t>
            </w:r>
          </w:p>
        </w:tc>
        <w:tc>
          <w:tcPr>
            <w:tcW w:w="875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3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Что такое «своё дело».</w:t>
            </w:r>
          </w:p>
        </w:tc>
        <w:tc>
          <w:tcPr>
            <w:tcW w:w="875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3" w:type="pct"/>
          </w:tcPr>
          <w:p w:rsidR="004B33E9" w:rsidRDefault="005B153D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8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178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</w:pPr>
            <w:r>
              <w:t xml:space="preserve">Всего </w:t>
            </w:r>
          </w:p>
        </w:tc>
        <w:tc>
          <w:tcPr>
            <w:tcW w:w="875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2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53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5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B33E9" w:rsidRPr="004B33E9" w:rsidRDefault="004B33E9" w:rsidP="005A1C2B">
      <w:pPr>
        <w:spacing w:line="259" w:lineRule="auto"/>
        <w:ind w:right="69" w:firstLine="0"/>
        <w:jc w:val="center"/>
        <w:rPr>
          <w:szCs w:val="24"/>
        </w:rPr>
      </w:pPr>
    </w:p>
    <w:p w:rsidR="004B33E9" w:rsidRPr="000C5B94" w:rsidRDefault="004B33E9" w:rsidP="005A1C2B">
      <w:pPr>
        <w:spacing w:line="259" w:lineRule="auto"/>
        <w:ind w:right="69" w:firstLine="0"/>
        <w:jc w:val="center"/>
        <w:rPr>
          <w:b/>
        </w:rPr>
      </w:pPr>
    </w:p>
    <w:p w:rsidR="005A1C2B" w:rsidRDefault="005A1C2B" w:rsidP="005A1C2B">
      <w:pPr>
        <w:spacing w:line="259" w:lineRule="auto"/>
        <w:ind w:left="-1200" w:right="10842" w:firstLine="0"/>
        <w:jc w:val="left"/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D37C21" w:rsidRDefault="00D37C21" w:rsidP="00D37C21">
      <w:pPr>
        <w:spacing w:line="259" w:lineRule="auto"/>
        <w:ind w:firstLine="0"/>
        <w:rPr>
          <w:b/>
          <w:sz w:val="23"/>
        </w:rPr>
        <w:sectPr w:rsidR="00D37C21" w:rsidSect="00CC07E3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1134" w:left="1701" w:header="720" w:footer="692" w:gutter="0"/>
          <w:pgNumType w:start="2"/>
          <w:cols w:space="720"/>
          <w:docGrid w:linePitch="326"/>
        </w:sectPr>
      </w:pPr>
    </w:p>
    <w:p w:rsidR="00A71DB5" w:rsidRDefault="005A1C2B" w:rsidP="001864C5">
      <w:pPr>
        <w:spacing w:line="259" w:lineRule="auto"/>
        <w:ind w:firstLine="0"/>
        <w:jc w:val="center"/>
        <w:rPr>
          <w:b/>
          <w:sz w:val="23"/>
        </w:rPr>
      </w:pPr>
      <w:r w:rsidRPr="00DA501B">
        <w:rPr>
          <w:b/>
          <w:sz w:val="23"/>
        </w:rPr>
        <w:lastRenderedPageBreak/>
        <w:t>КАЛЕНДАРНО</w:t>
      </w:r>
      <w:r w:rsidR="00A71DB5">
        <w:rPr>
          <w:b/>
          <w:sz w:val="23"/>
        </w:rPr>
        <w:t>-ТЕМАТИЧЕСКОЕ ПЛАНИРОВАНИЕ</w:t>
      </w:r>
    </w:p>
    <w:p w:rsidR="005A1C2B" w:rsidRDefault="005A1C2B" w:rsidP="005A1C2B">
      <w:pPr>
        <w:spacing w:line="259" w:lineRule="auto"/>
        <w:ind w:firstLine="0"/>
        <w:jc w:val="center"/>
        <w:rPr>
          <w:b/>
          <w:sz w:val="23"/>
        </w:rPr>
      </w:pPr>
      <w:r>
        <w:rPr>
          <w:b/>
          <w:sz w:val="23"/>
        </w:rPr>
        <w:t xml:space="preserve"> 1 класс </w:t>
      </w:r>
      <w:r w:rsidR="00A71DB5">
        <w:rPr>
          <w:b/>
          <w:sz w:val="23"/>
        </w:rPr>
        <w:t>(33</w:t>
      </w:r>
      <w:r w:rsidRPr="00DA501B">
        <w:rPr>
          <w:b/>
          <w:sz w:val="23"/>
        </w:rPr>
        <w:t>ч)</w:t>
      </w:r>
    </w:p>
    <w:p w:rsidR="00A71DB5" w:rsidRDefault="00A71DB5" w:rsidP="005A1C2B">
      <w:pPr>
        <w:spacing w:line="259" w:lineRule="auto"/>
        <w:ind w:firstLine="0"/>
        <w:jc w:val="center"/>
        <w:rPr>
          <w:b/>
          <w:sz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4"/>
        <w:gridCol w:w="2214"/>
        <w:gridCol w:w="1514"/>
        <w:gridCol w:w="2104"/>
        <w:gridCol w:w="1263"/>
        <w:gridCol w:w="5871"/>
        <w:gridCol w:w="740"/>
      </w:tblGrid>
      <w:tr w:rsidR="00BA307D" w:rsidRPr="00082021" w:rsidTr="00B86B8D"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</w:p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Вид контроля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Дата</w:t>
            </w:r>
          </w:p>
        </w:tc>
      </w:tr>
      <w:tr w:rsidR="001A4413" w:rsidRPr="00082021" w:rsidTr="00B86B8D"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CA44B9" w:rsidRDefault="00136BD1" w:rsidP="00136BD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Что нужно семье</w:t>
            </w:r>
          </w:p>
        </w:tc>
        <w:tc>
          <w:tcPr>
            <w:tcW w:w="0" w:type="auto"/>
          </w:tcPr>
          <w:p w:rsidR="00136BD1" w:rsidRPr="00CA44B9" w:rsidRDefault="00A15580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</w:t>
            </w:r>
            <w:r w:rsidR="00136BD1" w:rsidRPr="00CA44B9">
              <w:rPr>
                <w:b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136BD1" w:rsidRPr="00082021" w:rsidRDefault="00136BD1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Моя семья</w:t>
            </w:r>
          </w:p>
        </w:tc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66ABD" w:rsidRPr="00082021" w:rsidRDefault="004E4213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62C30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Что нужно семье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462C30" w:rsidRPr="00082021" w:rsidRDefault="00EC3A8E" w:rsidP="00B86B8D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</w:t>
            </w:r>
            <w:r w:rsidR="00541C81">
              <w:rPr>
                <w:bCs/>
                <w:szCs w:val="24"/>
              </w:rPr>
              <w:t xml:space="preserve"> с иллюстративным материалом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3A8E" w:rsidRPr="00346E4A" w:rsidRDefault="00531304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EC3A8E" w:rsidRPr="00346E4A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462C30" w:rsidRPr="00061A17" w:rsidRDefault="00CD116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</w:rPr>
              <w:t xml:space="preserve">Е.Л. Рутковская. </w:t>
            </w:r>
            <w:r w:rsidR="007F275A" w:rsidRPr="00061A17">
              <w:rPr>
                <w:szCs w:val="24"/>
              </w:rPr>
              <w:t>Введ</w:t>
            </w:r>
            <w:r w:rsidRPr="00061A17">
              <w:rPr>
                <w:szCs w:val="24"/>
              </w:rPr>
              <w:t>ение в финансовую грамотность. Р</w:t>
            </w:r>
            <w:r w:rsidR="007F275A" w:rsidRPr="00061A17">
              <w:rPr>
                <w:szCs w:val="24"/>
              </w:rPr>
              <w:t>абочая тетрадь 1 для начальной шк</w:t>
            </w:r>
            <w:r w:rsidR="00D243FE" w:rsidRPr="00061A17">
              <w:rPr>
                <w:szCs w:val="24"/>
              </w:rPr>
              <w:t xml:space="preserve">олы. </w:t>
            </w:r>
            <w:r w:rsidRPr="00061A17">
              <w:rPr>
                <w:szCs w:val="24"/>
              </w:rPr>
              <w:t>Стр. 3</w:t>
            </w:r>
          </w:p>
          <w:p w:rsidR="00061A17" w:rsidRPr="00061A17" w:rsidRDefault="00531304" w:rsidP="00B86B8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1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581CDF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Покупки для семьи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581CDF" w:rsidRPr="00082021" w:rsidRDefault="00581CDF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</w:t>
            </w:r>
            <w:r w:rsidR="00541C81">
              <w:rPr>
                <w:bCs/>
                <w:szCs w:val="24"/>
              </w:rPr>
              <w:t>ота с иллюстративным материалом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581CDF" w:rsidRPr="00082021" w:rsidRDefault="00531304" w:rsidP="00581CD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581CDF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581CDF" w:rsidRDefault="00581CDF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тетрадь 1 для начальной школы. Стр. 4, 5</w:t>
            </w:r>
          </w:p>
          <w:p w:rsidR="00061A17" w:rsidRPr="00061A17" w:rsidRDefault="00531304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2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712E6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4712E6" w:rsidRPr="00082021" w:rsidRDefault="004712E6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«Хочу» или </w:t>
            </w:r>
            <w:r w:rsidR="00054D75" w:rsidRPr="00082021">
              <w:rPr>
                <w:szCs w:val="24"/>
              </w:rPr>
              <w:t>«нужно»</w:t>
            </w:r>
          </w:p>
        </w:tc>
        <w:tc>
          <w:tcPr>
            <w:tcW w:w="0" w:type="auto"/>
          </w:tcPr>
          <w:p w:rsidR="004712E6" w:rsidRPr="00082021" w:rsidRDefault="00054D7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405943" w:rsidRPr="00082021" w:rsidRDefault="00405943" w:rsidP="00405943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текстом.</w:t>
            </w:r>
          </w:p>
          <w:p w:rsidR="004712E6" w:rsidRPr="00082021" w:rsidRDefault="004712E6" w:rsidP="00581CD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4712E6" w:rsidRPr="00082021" w:rsidRDefault="0040594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54D75" w:rsidRPr="00346E4A" w:rsidRDefault="00531304" w:rsidP="00581CD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"https://fincult.info/upload/iblock/c2e/Uchebnoe_posobie.pdf" </w:instrText>
            </w:r>
            <w:r>
              <w:fldChar w:fldCharType="separate"/>
            </w:r>
            <w:r w:rsidR="00054D75" w:rsidRPr="00082021">
              <w:rPr>
                <w:color w:val="0000FF"/>
                <w:szCs w:val="24"/>
                <w:u w:val="single"/>
                <w:lang w:val="en-US"/>
              </w:rPr>
              <w:t>Uchebnoe</w:t>
            </w:r>
            <w:r w:rsidR="00054D75" w:rsidRPr="00346E4A">
              <w:rPr>
                <w:color w:val="0000FF"/>
                <w:szCs w:val="24"/>
                <w:u w:val="single"/>
                <w:lang w:val="en-US"/>
              </w:rPr>
              <w:t>_</w:t>
            </w:r>
            <w:r w:rsidR="00054D75" w:rsidRPr="00082021">
              <w:rPr>
                <w:color w:val="0000FF"/>
                <w:szCs w:val="24"/>
                <w:u w:val="single"/>
                <w:lang w:val="en-US"/>
              </w:rPr>
              <w:t>posobie</w:t>
            </w:r>
            <w:r w:rsidR="00054D75" w:rsidRPr="00346E4A">
              <w:rPr>
                <w:color w:val="0000FF"/>
                <w:szCs w:val="24"/>
                <w:u w:val="single"/>
                <w:lang w:val="en-US"/>
              </w:rPr>
              <w:t>.</w:t>
            </w:r>
            <w:r w:rsidR="00054D75" w:rsidRPr="00082021">
              <w:rPr>
                <w:color w:val="0000FF"/>
                <w:szCs w:val="24"/>
                <w:u w:val="single"/>
                <w:lang w:val="en-US"/>
              </w:rPr>
              <w:t>pdf</w:t>
            </w:r>
            <w:r w:rsidR="00054D75" w:rsidRPr="00346E4A">
              <w:rPr>
                <w:color w:val="0000FF"/>
                <w:szCs w:val="24"/>
                <w:u w:val="single"/>
                <w:lang w:val="en-US"/>
              </w:rPr>
              <w:t xml:space="preserve"> (</w:t>
            </w:r>
            <w:r w:rsidR="00054D75" w:rsidRPr="00082021">
              <w:rPr>
                <w:color w:val="0000FF"/>
                <w:szCs w:val="24"/>
                <w:u w:val="single"/>
                <w:lang w:val="en-US"/>
              </w:rPr>
              <w:t>fincult</w:t>
            </w:r>
            <w:r w:rsidR="00054D75" w:rsidRPr="00346E4A">
              <w:rPr>
                <w:color w:val="0000FF"/>
                <w:szCs w:val="24"/>
                <w:u w:val="single"/>
                <w:lang w:val="en-US"/>
              </w:rPr>
              <w:t>.</w:t>
            </w:r>
            <w:r w:rsidR="00054D75" w:rsidRPr="00082021">
              <w:rPr>
                <w:color w:val="0000FF"/>
                <w:szCs w:val="24"/>
                <w:u w:val="single"/>
                <w:lang w:val="en-US"/>
              </w:rPr>
              <w:t>info</w:t>
            </w:r>
            <w:r w:rsidR="00054D75" w:rsidRPr="00346E4A">
              <w:rPr>
                <w:color w:val="0000FF"/>
                <w:szCs w:val="24"/>
                <w:u w:val="single"/>
                <w:lang w:val="en-US"/>
              </w:rPr>
              <w:t>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  <w:r w:rsidR="00054D75" w:rsidRPr="00346E4A">
              <w:rPr>
                <w:szCs w:val="24"/>
                <w:lang w:val="en-US"/>
              </w:rPr>
              <w:t xml:space="preserve"> </w:t>
            </w:r>
          </w:p>
          <w:p w:rsidR="004712E6" w:rsidRDefault="00405943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Рутковская. </w:t>
            </w:r>
            <w:r w:rsidR="00054D75" w:rsidRPr="00082021">
              <w:rPr>
                <w:szCs w:val="24"/>
              </w:rPr>
              <w:t>Стр. 8</w:t>
            </w:r>
          </w:p>
          <w:p w:rsidR="00061A17" w:rsidRPr="00061A17" w:rsidRDefault="00531304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3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712E6" w:rsidRPr="00082021" w:rsidRDefault="004712E6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44D41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Вредные покупки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8504F" w:rsidRPr="00082021" w:rsidRDefault="00E8504F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  <w:p w:rsidR="00444D41" w:rsidRPr="00082021" w:rsidRDefault="00444D41" w:rsidP="00581CD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444D41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8504F" w:rsidRPr="00082021" w:rsidRDefault="00531304" w:rsidP="00E8504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E8504F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444D41" w:rsidRDefault="00E8504F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тетрадь 1 для начальной школы. Стр. 6</w:t>
            </w:r>
          </w:p>
          <w:p w:rsidR="00061A17" w:rsidRPr="00061A17" w:rsidRDefault="00531304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4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E8504F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E8504F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Расходы </w:t>
            </w:r>
            <w:r w:rsidR="00E94DA2" w:rsidRPr="00082021">
              <w:rPr>
                <w:szCs w:val="24"/>
              </w:rPr>
              <w:t>Зайчихи</w:t>
            </w:r>
          </w:p>
        </w:tc>
        <w:tc>
          <w:tcPr>
            <w:tcW w:w="0" w:type="auto"/>
          </w:tcPr>
          <w:p w:rsidR="00E8504F" w:rsidRPr="00082021" w:rsidRDefault="00E94DA2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8504F" w:rsidRPr="00082021" w:rsidRDefault="00E94DA2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 xml:space="preserve">Решение </w:t>
            </w:r>
            <w:r w:rsidR="005459F2" w:rsidRPr="00082021">
              <w:rPr>
                <w:bCs/>
                <w:szCs w:val="24"/>
              </w:rPr>
              <w:t xml:space="preserve">математических </w:t>
            </w:r>
            <w:r w:rsidRPr="00082021">
              <w:rPr>
                <w:bCs/>
                <w:szCs w:val="24"/>
              </w:rPr>
              <w:t>задач</w:t>
            </w:r>
          </w:p>
        </w:tc>
        <w:tc>
          <w:tcPr>
            <w:tcW w:w="0" w:type="auto"/>
          </w:tcPr>
          <w:p w:rsidR="00E8504F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E94DA2" w:rsidRPr="00082021" w:rsidRDefault="00531304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E94DA2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2862F5" w:rsidRDefault="00E94DA2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тетрадь 1 для начальной школы. Стр. 7, 8</w:t>
            </w:r>
          </w:p>
          <w:p w:rsidR="00061A17" w:rsidRPr="00061A17" w:rsidRDefault="00531304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5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8504F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2862F5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2862F5" w:rsidRPr="00082021" w:rsidRDefault="002862F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Решение </w:t>
            </w:r>
            <w:r w:rsidR="00E21D1B" w:rsidRPr="00082021">
              <w:rPr>
                <w:szCs w:val="24"/>
              </w:rPr>
              <w:t>математических задач по финансовой грамотности</w:t>
            </w:r>
          </w:p>
        </w:tc>
        <w:tc>
          <w:tcPr>
            <w:tcW w:w="0" w:type="auto"/>
          </w:tcPr>
          <w:p w:rsidR="002862F5" w:rsidRPr="00082021" w:rsidRDefault="00E21D1B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2862F5" w:rsidRPr="00082021" w:rsidRDefault="00E21D1B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 xml:space="preserve">Решение </w:t>
            </w:r>
            <w:r w:rsidR="005459F2" w:rsidRPr="00082021">
              <w:rPr>
                <w:bCs/>
                <w:szCs w:val="24"/>
              </w:rPr>
              <w:t xml:space="preserve">математических </w:t>
            </w:r>
            <w:r w:rsidRPr="00082021">
              <w:rPr>
                <w:bCs/>
                <w:szCs w:val="24"/>
              </w:rPr>
              <w:t>задач</w:t>
            </w:r>
          </w:p>
        </w:tc>
        <w:tc>
          <w:tcPr>
            <w:tcW w:w="0" w:type="auto"/>
          </w:tcPr>
          <w:p w:rsidR="002862F5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2862F5" w:rsidRPr="00346E4A" w:rsidRDefault="00531304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"https://fincult.info/upload/iblock/6ca/Sbornik_zadach_1_4.pdf" </w:instrText>
            </w:r>
            <w:r>
              <w:fldChar w:fldCharType="separate"/>
            </w:r>
            <w:r w:rsidR="002862F5" w:rsidRPr="00082021">
              <w:rPr>
                <w:color w:val="0000FF"/>
                <w:szCs w:val="24"/>
                <w:u w:val="single"/>
                <w:lang w:val="en-US"/>
              </w:rPr>
              <w:t>Sbornik_zadach_1_4.pdf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B1445D" w:rsidRDefault="00B1445D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D6140D">
              <w:rPr>
                <w:szCs w:val="24"/>
              </w:rPr>
              <w:t>«Основы финансовой грамотности»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6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2862F5" w:rsidRPr="00082021" w:rsidRDefault="002862F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175DA3" w:rsidRPr="00082021" w:rsidRDefault="001110CC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175DA3" w:rsidRPr="00082021" w:rsidRDefault="00175DA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Сказки, игры, загадки и задачки по финансовой грамотности</w:t>
            </w:r>
          </w:p>
        </w:tc>
        <w:tc>
          <w:tcPr>
            <w:tcW w:w="0" w:type="auto"/>
          </w:tcPr>
          <w:p w:rsidR="00175DA3" w:rsidRPr="00082021" w:rsidRDefault="001110CC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175DA3" w:rsidRPr="00082021" w:rsidRDefault="00A11AE1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A11AE1" w:rsidRPr="00082021" w:rsidRDefault="00A11AE1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175DA3" w:rsidRPr="00082021" w:rsidRDefault="00A11AE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11AE1" w:rsidRPr="00082021" w:rsidRDefault="00175DA3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Сказки, игры, загадки и задачк</w:t>
            </w:r>
            <w:r w:rsidR="00922601" w:rsidRPr="00082021">
              <w:rPr>
                <w:szCs w:val="24"/>
              </w:rPr>
              <w:t xml:space="preserve">и по финансовой грамотности </w:t>
            </w:r>
          </w:p>
          <w:p w:rsidR="00175DA3" w:rsidRPr="00346E4A" w:rsidRDefault="00531304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"https://fincult.info/upload/iblock/3b3/skazki_igry_fin_gr.pdf" </w:instrText>
            </w:r>
            <w:r>
              <w:fldChar w:fldCharType="separate"/>
            </w:r>
            <w:r w:rsidR="00922601" w:rsidRPr="00082021">
              <w:rPr>
                <w:color w:val="0000FF"/>
                <w:szCs w:val="24"/>
                <w:u w:val="single"/>
                <w:lang w:val="en-US"/>
              </w:rPr>
              <w:t>skazki_igry_fin_gr.pdf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D6140D" w:rsidRPr="00346E4A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"https://yandex.ru/video/preview/14168328542878180166" </w:instrText>
            </w:r>
            <w:r>
              <w:fldChar w:fldCharType="separate"/>
            </w:r>
            <w:r w:rsidR="00D6140D" w:rsidRPr="00346E4A">
              <w:rPr>
                <w:rStyle w:val="a6"/>
                <w:szCs w:val="24"/>
                <w:shd w:val="clear" w:color="auto" w:fill="FBFBFB"/>
                <w:lang w:val="en-US"/>
              </w:rPr>
              <w:t>https://yandex.ru/video/preview/14168328542878180166</w:t>
            </w:r>
            <w:r>
              <w:rPr>
                <w:rStyle w:val="a6"/>
                <w:szCs w:val="24"/>
                <w:shd w:val="clear" w:color="auto" w:fill="FBFBFB"/>
                <w:lang w:val="en-US"/>
              </w:rPr>
              <w:fldChar w:fldCharType="end"/>
            </w:r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175DA3" w:rsidRPr="00082021" w:rsidRDefault="00175DA3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42B05" w:rsidRPr="00CA44B9" w:rsidRDefault="00C42B05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Как распоряжаться карманными деньгами.</w:t>
            </w:r>
          </w:p>
        </w:tc>
        <w:tc>
          <w:tcPr>
            <w:tcW w:w="0" w:type="auto"/>
          </w:tcPr>
          <w:p w:rsidR="00C42B05" w:rsidRPr="00CA44B9" w:rsidRDefault="00A15580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 ч</w:t>
            </w:r>
          </w:p>
        </w:tc>
        <w:tc>
          <w:tcPr>
            <w:tcW w:w="0" w:type="auto"/>
          </w:tcPr>
          <w:p w:rsidR="00C42B05" w:rsidRPr="00082021" w:rsidRDefault="00C42B05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D54305" w:rsidTr="00B86B8D">
        <w:tc>
          <w:tcPr>
            <w:tcW w:w="0" w:type="auto"/>
          </w:tcPr>
          <w:p w:rsidR="00C41E9A" w:rsidRPr="00082021" w:rsidRDefault="00F32524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C41E9A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Список покупок </w:t>
            </w:r>
          </w:p>
        </w:tc>
        <w:tc>
          <w:tcPr>
            <w:tcW w:w="0" w:type="auto"/>
          </w:tcPr>
          <w:p w:rsidR="00C41E9A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C41E9A" w:rsidRPr="00082021" w:rsidRDefault="00D55DCD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szCs w:val="24"/>
              </w:rPr>
              <w:t>Учебное мини-исследование</w:t>
            </w:r>
          </w:p>
        </w:tc>
        <w:tc>
          <w:tcPr>
            <w:tcW w:w="0" w:type="auto"/>
          </w:tcPr>
          <w:p w:rsidR="00C41E9A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C41E9A" w:rsidRPr="00346E4A" w:rsidRDefault="00531304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7009C2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232538" w:rsidRPr="00082021" w:rsidRDefault="00232538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4575C" w:rsidRDefault="0034575C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9</w:t>
            </w:r>
          </w:p>
          <w:p w:rsidR="00D54305" w:rsidRPr="00D54305" w:rsidRDefault="00531304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17" w:history="1">
              <w:r w:rsidR="00D6140D" w:rsidRPr="00150C0F">
                <w:rPr>
                  <w:rStyle w:val="a6"/>
                  <w:szCs w:val="24"/>
                  <w:shd w:val="clear" w:color="auto" w:fill="FBFBFB"/>
                </w:rPr>
                <w:t>https://yandex.ru/video/preview/8885845637689081268</w:t>
              </w:r>
            </w:hyperlink>
            <w:r w:rsidR="00D6140D">
              <w:rPr>
                <w:szCs w:val="24"/>
                <w:shd w:val="clear" w:color="auto" w:fill="FBFBFB"/>
              </w:rPr>
              <w:t xml:space="preserve"> </w:t>
            </w:r>
            <w:r w:rsidR="00D54305" w:rsidRPr="00D54305">
              <w:rPr>
                <w:bCs/>
                <w:szCs w:val="24"/>
                <w:shd w:val="clear" w:color="auto" w:fill="FFFFFF"/>
              </w:rPr>
              <w:t xml:space="preserve"> </w:t>
            </w:r>
            <w:r w:rsidR="00D6140D">
              <w:rPr>
                <w:bCs/>
                <w:szCs w:val="24"/>
                <w:shd w:val="clear" w:color="auto" w:fill="FFFFFF"/>
              </w:rPr>
              <w:t xml:space="preserve"> </w:t>
            </w:r>
            <w:r w:rsidR="00D54305" w:rsidRPr="00D54305">
              <w:rPr>
                <w:bCs/>
                <w:szCs w:val="24"/>
                <w:shd w:val="clear" w:color="auto" w:fill="FFFFFF"/>
              </w:rPr>
              <w:t>Азбука финансовой грамотности - Безопасные покупки</w:t>
            </w:r>
          </w:p>
        </w:tc>
        <w:tc>
          <w:tcPr>
            <w:tcW w:w="0" w:type="auto"/>
          </w:tcPr>
          <w:p w:rsidR="00C41E9A" w:rsidRPr="00D54305" w:rsidRDefault="00C41E9A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1B4A78" w:rsidRPr="00082021" w:rsidRDefault="00F32524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1B4A78" w:rsidRPr="00082021" w:rsidRDefault="00D55DCD" w:rsidP="00B86B8D">
            <w:pPr>
              <w:spacing w:line="259" w:lineRule="auto"/>
              <w:ind w:firstLine="0"/>
              <w:jc w:val="left"/>
              <w:rPr>
                <w:b/>
                <w:szCs w:val="24"/>
                <w:lang w:val="en-US"/>
              </w:rPr>
            </w:pPr>
            <w:r w:rsidRPr="00082021">
              <w:rPr>
                <w:szCs w:val="24"/>
              </w:rPr>
              <w:t>Белочка в магазине</w:t>
            </w:r>
          </w:p>
        </w:tc>
        <w:tc>
          <w:tcPr>
            <w:tcW w:w="0" w:type="auto"/>
          </w:tcPr>
          <w:p w:rsidR="001B4A78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1B4A78" w:rsidRPr="00082021" w:rsidRDefault="005459F2" w:rsidP="00E8504F">
            <w:pPr>
              <w:spacing w:line="259" w:lineRule="auto"/>
              <w:ind w:firstLine="0"/>
              <w:jc w:val="left"/>
              <w:rPr>
                <w:bCs/>
                <w:szCs w:val="24"/>
                <w:lang w:val="en-US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1B4A78" w:rsidRPr="00082021" w:rsidRDefault="005459F2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1B4A78" w:rsidRPr="00346E4A" w:rsidRDefault="00531304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5459F2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232538" w:rsidRPr="00082021" w:rsidRDefault="00232538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</w:t>
            </w:r>
            <w:r w:rsidR="00A00BB8" w:rsidRPr="00082021">
              <w:rPr>
                <w:szCs w:val="24"/>
              </w:rPr>
              <w:t xml:space="preserve">дь 1 для начальной школы. </w:t>
            </w:r>
          </w:p>
          <w:p w:rsidR="0034575C" w:rsidRDefault="0034575C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Стр. 10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8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1B4A78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4575C" w:rsidRPr="00082021" w:rsidRDefault="00F32524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Ответ – рисунок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34575C" w:rsidRPr="00346E4A" w:rsidRDefault="00531304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34575C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232538" w:rsidRPr="00082021" w:rsidRDefault="00232538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</w:t>
            </w:r>
            <w:r w:rsidR="00A00BB8" w:rsidRPr="00082021">
              <w:rPr>
                <w:szCs w:val="24"/>
              </w:rPr>
              <w:t xml:space="preserve">дь 1 для начальной школы. </w:t>
            </w:r>
          </w:p>
          <w:p w:rsidR="0034575C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10-11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9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D0658A" w:rsidRPr="00082021" w:rsidRDefault="00F32524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Желанная покупка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</w:t>
            </w:r>
            <w:r w:rsidR="00396B21" w:rsidRPr="00082021">
              <w:rPr>
                <w:bCs/>
                <w:szCs w:val="24"/>
              </w:rPr>
              <w:t>абота с художественным текстом.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D0658A" w:rsidRPr="00346E4A" w:rsidRDefault="00531304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</w:instrText>
            </w:r>
            <w:r w:rsidRPr="00F63419">
              <w:rPr>
                <w:lang w:val="en-US"/>
              </w:rPr>
              <w:instrText xml:space="preserve">oad/iblock/c2e/Uchebnoe_posobie.pdf" </w:instrText>
            </w:r>
            <w:r>
              <w:fldChar w:fldCharType="separate"/>
            </w:r>
            <w:r w:rsidR="00D0658A" w:rsidRPr="00082021">
              <w:rPr>
                <w:color w:val="0000FF"/>
                <w:szCs w:val="24"/>
                <w:u w:val="single"/>
                <w:lang w:val="en-US"/>
              </w:rPr>
              <w:t>Uchebnoe_posobie.pdf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4963B6" w:rsidRPr="00082021" w:rsidRDefault="004963B6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</w:p>
          <w:p w:rsidR="00D0658A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0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Если тратить неразумно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текстом.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"https://fincult.info/upload/iblock/c2e/Uchebnoe_posobie.pdf" </w:instrText>
            </w:r>
            <w:r>
              <w:fldChar w:fldCharType="separate"/>
            </w:r>
            <w:r w:rsidR="00396B21" w:rsidRPr="00082021">
              <w:rPr>
                <w:color w:val="0000FF"/>
                <w:szCs w:val="24"/>
                <w:u w:val="single"/>
                <w:lang w:val="en-US"/>
              </w:rPr>
              <w:t>Uchebnoe_posobie.pdf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4963B6" w:rsidRPr="00082021" w:rsidRDefault="004963B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</w:p>
          <w:p w:rsidR="00396B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13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1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3E641C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3E641C" w:rsidRPr="00082021" w:rsidRDefault="00517D3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Копилка своими </w:t>
            </w:r>
            <w:r w:rsidR="00471031" w:rsidRPr="00082021">
              <w:rPr>
                <w:szCs w:val="24"/>
              </w:rPr>
              <w:t>руками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3E641C" w:rsidRPr="00082021" w:rsidRDefault="00432FB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E641C" w:rsidRDefault="00471031" w:rsidP="00396B21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r w:rsidRPr="00082021">
              <w:rPr>
                <w:szCs w:val="24"/>
                <w:shd w:val="clear" w:color="auto" w:fill="FBFBFB"/>
              </w:rPr>
              <w:t xml:space="preserve">Копилка из бумаги в технике оригами </w:t>
            </w:r>
            <w:hyperlink r:id="rId22" w:history="1">
              <w:r w:rsidR="00D6140D" w:rsidRPr="00150C0F">
                <w:rPr>
                  <w:rStyle w:val="a6"/>
                  <w:szCs w:val="24"/>
                  <w:shd w:val="clear" w:color="auto" w:fill="FBFBFB"/>
                </w:rPr>
                <w:t>https://yandex.ru/video/preview/8211714562669764116</w:t>
              </w:r>
            </w:hyperlink>
            <w:r w:rsidR="00D6140D">
              <w:rPr>
                <w:szCs w:val="24"/>
                <w:shd w:val="clear" w:color="auto" w:fill="FBFBFB"/>
              </w:rPr>
              <w:t xml:space="preserve"> 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3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396B2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"https://fincult.info/upload/iblock/6ca/Sbornik_zadach_1_4.pdf" </w:instrText>
            </w:r>
            <w:r>
              <w:fldChar w:fldCharType="separate"/>
            </w:r>
            <w:r w:rsidR="00396B21" w:rsidRPr="00082021">
              <w:rPr>
                <w:color w:val="0000FF"/>
                <w:szCs w:val="24"/>
                <w:u w:val="single"/>
                <w:lang w:val="en-US"/>
              </w:rPr>
              <w:t>Sbornik_zadach_1_4.pdf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B1445D" w:rsidRDefault="00B1445D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D6140D">
              <w:rPr>
                <w:szCs w:val="24"/>
              </w:rPr>
              <w:t>«Основы финансовой грамотности»</w:t>
            </w:r>
          </w:p>
          <w:p w:rsidR="00D6140D" w:rsidRPr="00061A17" w:rsidRDefault="00531304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4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922601" w:rsidRPr="00082021" w:rsidTr="00B86B8D">
        <w:tc>
          <w:tcPr>
            <w:tcW w:w="0" w:type="auto"/>
          </w:tcPr>
          <w:p w:rsidR="0092260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922601" w:rsidRPr="00082021" w:rsidRDefault="0092260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Сказки, игры, загадки и задачки по финансовой грамотности</w:t>
            </w:r>
          </w:p>
        </w:tc>
        <w:tc>
          <w:tcPr>
            <w:tcW w:w="0" w:type="auto"/>
          </w:tcPr>
          <w:p w:rsidR="00922601" w:rsidRPr="00082021" w:rsidRDefault="00A11AE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92260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922601" w:rsidRPr="00082021" w:rsidRDefault="00AB0A9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Текущей</w:t>
            </w:r>
            <w:r w:rsidR="00A11AE1" w:rsidRPr="00082021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11AE1" w:rsidRPr="00082021" w:rsidRDefault="0092260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Сказки, игры, загадки и задачки по финансовой грамотности </w:t>
            </w:r>
          </w:p>
          <w:p w:rsidR="0092260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"https://fincult.info/upload/iblock/3b3/skazki_igry_fin_gr.pdf" </w:instrText>
            </w:r>
            <w:r>
              <w:fldChar w:fldCharType="separate"/>
            </w:r>
            <w:r w:rsidR="00922601" w:rsidRPr="00082021">
              <w:rPr>
                <w:color w:val="0000FF"/>
                <w:szCs w:val="24"/>
                <w:u w:val="single"/>
                <w:lang w:val="en-US"/>
              </w:rPr>
              <w:t>skazki_igry_fin_gr.pdf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553E1C" w:rsidRPr="00346E4A" w:rsidRDefault="00531304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"https://yandex.ru/video/preview/14168328542878180166" </w:instrText>
            </w:r>
            <w:r>
              <w:fldChar w:fldCharType="separate"/>
            </w:r>
            <w:r w:rsidR="00553E1C" w:rsidRPr="00346E4A">
              <w:rPr>
                <w:rStyle w:val="a6"/>
                <w:szCs w:val="24"/>
                <w:shd w:val="clear" w:color="auto" w:fill="FBFBFB"/>
                <w:lang w:val="en-US"/>
              </w:rPr>
              <w:t>https://yandex.ru/video/preview/14168328542878180166</w:t>
            </w:r>
            <w:r>
              <w:rPr>
                <w:rStyle w:val="a6"/>
                <w:szCs w:val="24"/>
                <w:shd w:val="clear" w:color="auto" w:fill="FBFBFB"/>
                <w:lang w:val="en-US"/>
              </w:rPr>
              <w:fldChar w:fldCharType="end"/>
            </w:r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922601" w:rsidRPr="00082021" w:rsidRDefault="0092260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96B21" w:rsidRPr="00CA44B9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Сколько стоит автомобиль</w:t>
            </w:r>
          </w:p>
        </w:tc>
        <w:tc>
          <w:tcPr>
            <w:tcW w:w="0" w:type="auto"/>
          </w:tcPr>
          <w:p w:rsidR="00396B21" w:rsidRPr="00CA44B9" w:rsidRDefault="00A050FF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Загадки в стихах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C5126E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</w:t>
            </w:r>
            <w:r w:rsidR="00C5126E" w:rsidRPr="00082021">
              <w:rPr>
                <w:bCs/>
                <w:szCs w:val="24"/>
              </w:rPr>
              <w:t>та с иллюстративным материалом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396B21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96B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12</w:t>
            </w:r>
          </w:p>
          <w:p w:rsidR="00553E1C" w:rsidRPr="00061A17" w:rsidRDefault="00531304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5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823913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EB7F58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0" w:type="auto"/>
          </w:tcPr>
          <w:p w:rsidR="00132D56" w:rsidRPr="00082021" w:rsidRDefault="00132D5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Траты после покупки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Бензин для машины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2</w:t>
            </w:r>
            <w:r w:rsidR="00396B21" w:rsidRPr="00082021">
              <w:rPr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396B21" w:rsidRPr="00082021" w:rsidRDefault="00A050FF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  <w:r w:rsidRPr="00082021">
              <w:rPr>
                <w:szCs w:val="24"/>
              </w:rPr>
              <w:t xml:space="preserve"> </w:t>
            </w:r>
            <w:r w:rsidR="00396B21" w:rsidRPr="00082021">
              <w:rPr>
                <w:szCs w:val="24"/>
              </w:rPr>
              <w:t>Учебное мини-исследование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396B2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396B21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13</w:t>
            </w:r>
            <w:r w:rsidR="00236E8A" w:rsidRPr="00082021">
              <w:rPr>
                <w:szCs w:val="24"/>
              </w:rPr>
              <w:t>, 14</w:t>
            </w:r>
          </w:p>
          <w:p w:rsidR="00132D56" w:rsidRPr="00082021" w:rsidRDefault="0053130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26" w:history="1"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Uchebnoe</w:t>
              </w:r>
              <w:proofErr w:type="spellEnd"/>
              <w:r w:rsidR="00132D56" w:rsidRPr="00346E4A">
                <w:rPr>
                  <w:color w:val="0000FF"/>
                  <w:szCs w:val="24"/>
                  <w:u w:val="single"/>
                </w:rPr>
                <w:t>_</w:t>
              </w:r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posobie</w:t>
              </w:r>
              <w:proofErr w:type="spellEnd"/>
              <w:r w:rsidR="00132D56" w:rsidRPr="00346E4A">
                <w:rPr>
                  <w:color w:val="0000FF"/>
                  <w:szCs w:val="24"/>
                  <w:u w:val="single"/>
                </w:rPr>
                <w:t>.</w:t>
              </w:r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r w:rsidR="00132D56" w:rsidRPr="00346E4A">
                <w:rPr>
                  <w:color w:val="0000FF"/>
                  <w:szCs w:val="24"/>
                  <w:u w:val="single"/>
                </w:rPr>
                <w:t xml:space="preserve"> (</w:t>
              </w:r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proofErr w:type="spellEnd"/>
              <w:r w:rsidR="00132D56" w:rsidRPr="00346E4A">
                <w:rPr>
                  <w:color w:val="0000FF"/>
                  <w:szCs w:val="24"/>
                  <w:u w:val="single"/>
                </w:rPr>
                <w:t>.</w:t>
              </w:r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132D56" w:rsidRPr="00346E4A">
                <w:rPr>
                  <w:color w:val="0000FF"/>
                  <w:szCs w:val="24"/>
                  <w:u w:val="single"/>
                </w:rPr>
                <w:t>)</w:t>
              </w:r>
            </w:hyperlink>
          </w:p>
          <w:p w:rsidR="004963B6" w:rsidRPr="00082021" w:rsidRDefault="004963B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</w:p>
          <w:p w:rsidR="00236E8A" w:rsidRPr="00082021" w:rsidRDefault="00236E8A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Стр. 18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«Автомобильные» профессии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AB0A9E" w:rsidRPr="00AB0A9E" w:rsidRDefault="00C5126E" w:rsidP="00396B21">
            <w:pPr>
              <w:spacing w:line="259" w:lineRule="auto"/>
              <w:ind w:firstLine="0"/>
              <w:jc w:val="left"/>
              <w:rPr>
                <w:color w:val="0000FF"/>
                <w:szCs w:val="24"/>
                <w:u w:val="single"/>
                <w:lang w:val="en-US"/>
              </w:rPr>
            </w:pPr>
            <w:r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 w:rsidR="00AB0A9E" w:rsidRPr="00AB0A9E">
              <w:rPr>
                <w:color w:val="0000FF"/>
                <w:szCs w:val="24"/>
                <w:u w:val="single"/>
                <w:lang w:val="en-US"/>
              </w:rPr>
              <w:t xml:space="preserve"> </w:t>
            </w:r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</w:t>
            </w:r>
            <w:r w:rsidRPr="00346E4A">
              <w:rPr>
                <w:szCs w:val="24"/>
              </w:rPr>
              <w:t>.</w:t>
            </w:r>
            <w:r w:rsidRPr="00082021">
              <w:rPr>
                <w:szCs w:val="24"/>
              </w:rPr>
              <w:t>Л</w:t>
            </w:r>
            <w:r w:rsidRPr="00346E4A">
              <w:rPr>
                <w:szCs w:val="24"/>
              </w:rPr>
              <w:t xml:space="preserve">. </w:t>
            </w:r>
            <w:r w:rsidRPr="00082021">
              <w:rPr>
                <w:szCs w:val="24"/>
              </w:rPr>
              <w:t>Рутковская</w:t>
            </w:r>
            <w:r w:rsidRPr="00346E4A">
              <w:rPr>
                <w:szCs w:val="24"/>
              </w:rPr>
              <w:t xml:space="preserve">. </w:t>
            </w:r>
            <w:r w:rsidRPr="00082021">
              <w:rPr>
                <w:szCs w:val="24"/>
              </w:rPr>
              <w:t xml:space="preserve">Введение в финансовую грамотность. Рабочая тетрадь 1 для начальной школы. </w:t>
            </w:r>
          </w:p>
          <w:p w:rsidR="00C5126E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15</w:t>
            </w:r>
          </w:p>
          <w:p w:rsidR="00553E1C" w:rsidRPr="00061A17" w:rsidRDefault="00531304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7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C5126E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B61C2E" w:rsidRPr="00082021" w:rsidRDefault="00B61C2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«</w:t>
            </w:r>
            <w:r w:rsidR="00386E49" w:rsidRPr="00082021">
              <w:rPr>
                <w:szCs w:val="24"/>
              </w:rPr>
              <w:t>Профессия моих родителей</w:t>
            </w:r>
            <w:r w:rsidRPr="00082021">
              <w:rPr>
                <w:szCs w:val="24"/>
              </w:rPr>
              <w:t>»</w:t>
            </w:r>
          </w:p>
        </w:tc>
        <w:tc>
          <w:tcPr>
            <w:tcW w:w="0" w:type="auto"/>
          </w:tcPr>
          <w:p w:rsidR="00C5126E" w:rsidRPr="00082021" w:rsidRDefault="00B61C2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C5126E" w:rsidRPr="00082021" w:rsidRDefault="00513C29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</w:t>
            </w:r>
            <w:r w:rsidR="00B61C2E" w:rsidRPr="00082021">
              <w:rPr>
                <w:bCs/>
                <w:szCs w:val="24"/>
              </w:rPr>
              <w:t>проект</w:t>
            </w:r>
          </w:p>
        </w:tc>
        <w:tc>
          <w:tcPr>
            <w:tcW w:w="0" w:type="auto"/>
          </w:tcPr>
          <w:p w:rsidR="00C5126E" w:rsidRPr="00082021" w:rsidRDefault="00513C29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C5126E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126E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7A5EEE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Новые покупки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CB6244" w:rsidRPr="00082021" w:rsidRDefault="00531304" w:rsidP="00CB6244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28" w:history="1">
              <w:r w:rsidR="007A5EE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  <w:r w:rsidR="00CB6244" w:rsidRPr="00082021">
              <w:rPr>
                <w:szCs w:val="24"/>
              </w:rPr>
              <w:t xml:space="preserve"> </w:t>
            </w:r>
          </w:p>
          <w:p w:rsidR="007A5EEE" w:rsidRPr="00082021" w:rsidRDefault="00CB624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Рутковская</w:t>
            </w:r>
          </w:p>
          <w:p w:rsidR="00993F54" w:rsidRDefault="00993F5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10.</w:t>
            </w:r>
          </w:p>
          <w:p w:rsidR="00553E1C" w:rsidRPr="00061A17" w:rsidRDefault="00531304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9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396B21" w:rsidRPr="00082021" w:rsidRDefault="00513C29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346E4A" w:rsidRDefault="00531304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"https://fincult.info/upload/iblock/6ca/Sbornik_zadach_1_4.pdf" </w:instrText>
            </w:r>
            <w:r>
              <w:fldChar w:fldCharType="separate"/>
            </w:r>
            <w:r w:rsidR="00396B21" w:rsidRPr="00082021">
              <w:rPr>
                <w:color w:val="0000FF"/>
                <w:szCs w:val="24"/>
                <w:u w:val="single"/>
                <w:lang w:val="en-US"/>
              </w:rPr>
              <w:t>Sbornik_zadach_1_4.pdf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B1445D" w:rsidRDefault="00B1445D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553E1C">
              <w:rPr>
                <w:szCs w:val="24"/>
              </w:rPr>
              <w:t>«Основы финансовой грамотности»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0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922601" w:rsidRPr="00082021" w:rsidTr="00B86B8D">
        <w:tc>
          <w:tcPr>
            <w:tcW w:w="0" w:type="auto"/>
          </w:tcPr>
          <w:p w:rsidR="00922601" w:rsidRPr="00082021" w:rsidRDefault="00EB7F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0" w:type="auto"/>
          </w:tcPr>
          <w:p w:rsidR="00922601" w:rsidRPr="00082021" w:rsidRDefault="00922601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Сказки, игры, загадки и задачки по финансовой грамотности</w:t>
            </w:r>
          </w:p>
        </w:tc>
        <w:tc>
          <w:tcPr>
            <w:tcW w:w="0" w:type="auto"/>
          </w:tcPr>
          <w:p w:rsidR="00922601" w:rsidRPr="00082021" w:rsidRDefault="00A11AE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92260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922601" w:rsidRPr="00082021" w:rsidRDefault="00A11AE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11AE1" w:rsidRPr="00082021" w:rsidRDefault="0092260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Сказки, игры, загадки и задачки по финансовой грамотности </w:t>
            </w:r>
          </w:p>
          <w:p w:rsidR="00922601" w:rsidRPr="00346E4A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"https://fincult.info/upload/iblock/3b3/skazki_igry_fin_gr.pdf" </w:instrText>
            </w:r>
            <w:r>
              <w:fldChar w:fldCharType="separate"/>
            </w:r>
            <w:r w:rsidR="00922601" w:rsidRPr="00082021">
              <w:rPr>
                <w:color w:val="0000FF"/>
                <w:szCs w:val="24"/>
                <w:u w:val="single"/>
                <w:lang w:val="en-US"/>
              </w:rPr>
              <w:t>skazki_igry_fin_gr.pdf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0648BA" w:rsidRPr="00346E4A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"https://yandex.ru/video/preview/14168328542878180166" </w:instrText>
            </w:r>
            <w:r>
              <w:fldChar w:fldCharType="separate"/>
            </w:r>
            <w:r w:rsidR="000648BA" w:rsidRPr="00346E4A">
              <w:rPr>
                <w:rStyle w:val="a6"/>
                <w:szCs w:val="24"/>
                <w:shd w:val="clear" w:color="auto" w:fill="FBFBFB"/>
                <w:lang w:val="en-US"/>
              </w:rPr>
              <w:t>https://yandex.ru/video/preview/14168328542878180166</w:t>
            </w:r>
            <w:r>
              <w:rPr>
                <w:rStyle w:val="a6"/>
                <w:szCs w:val="24"/>
                <w:shd w:val="clear" w:color="auto" w:fill="FBFBFB"/>
                <w:lang w:val="en-US"/>
              </w:rPr>
              <w:fldChar w:fldCharType="end"/>
            </w:r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922601" w:rsidRPr="00082021" w:rsidRDefault="00922601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C48F0" w:rsidRPr="00CF72AA" w:rsidRDefault="00EC48F0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F72AA">
              <w:rPr>
                <w:b/>
                <w:szCs w:val="24"/>
              </w:rPr>
              <w:t>Что такое «своё дело»?</w:t>
            </w:r>
          </w:p>
        </w:tc>
        <w:tc>
          <w:tcPr>
            <w:tcW w:w="0" w:type="auto"/>
          </w:tcPr>
          <w:p w:rsidR="00EC48F0" w:rsidRPr="00CF72AA" w:rsidRDefault="00371357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CF72AA" w:rsidRPr="00CF72AA">
              <w:rPr>
                <w:b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EC48F0" w:rsidRPr="00082021" w:rsidRDefault="00FE4B9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Этикетка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48F0" w:rsidRPr="00346E4A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4607F6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4607F6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16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1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386E49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«Все профессии нужны, все профессии важны!»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86E49" w:rsidRPr="00346E4A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386E49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86E49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16-17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2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386E49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Монеты за клюкву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86E49" w:rsidRPr="00346E4A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>
              <w:fldChar w:fldCharType="begin"/>
            </w:r>
            <w:r w:rsidRPr="00F63419">
              <w:rPr>
                <w:lang w:val="en-US"/>
              </w:rPr>
              <w:instrText xml:space="preserve"> HYPERLINK "https://fincult.info/upload/iblock/fff/Rabochaya_tetrad_1_kl.pdf" </w:instrText>
            </w:r>
            <w:r>
              <w:fldChar w:fldCharType="separate"/>
            </w:r>
            <w:r w:rsidR="00DD432F"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>
              <w:rPr>
                <w:color w:val="0000FF"/>
                <w:szCs w:val="24"/>
                <w:u w:val="single"/>
                <w:lang w:val="en-US"/>
              </w:rPr>
              <w:fldChar w:fldCharType="end"/>
            </w:r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DD432F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18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3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5F2BB2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0" w:type="auto"/>
          </w:tcPr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Пекарь и его дело</w:t>
            </w:r>
          </w:p>
        </w:tc>
        <w:tc>
          <w:tcPr>
            <w:tcW w:w="0" w:type="auto"/>
          </w:tcPr>
          <w:p w:rsidR="005F2BB2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103DE" w:rsidRPr="00082021" w:rsidRDefault="007103DE" w:rsidP="007103D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5F2BB2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5F2BB2" w:rsidRPr="00082021" w:rsidRDefault="0053130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34" w:history="1">
              <w:r w:rsidR="007103D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</w:p>
          <w:p w:rsidR="00440094" w:rsidRPr="00082021" w:rsidRDefault="0044009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Рутковская</w:t>
            </w:r>
          </w:p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12</w:t>
            </w:r>
          </w:p>
          <w:p w:rsidR="0006509E" w:rsidRPr="00082021" w:rsidRDefault="0053130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35" w:history="1"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Uchebnoe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_</w:t>
              </w:r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posobie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.</w:t>
              </w:r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r w:rsidR="0006509E" w:rsidRPr="00082021">
                <w:rPr>
                  <w:color w:val="0000FF"/>
                  <w:szCs w:val="24"/>
                  <w:u w:val="single"/>
                </w:rPr>
                <w:t xml:space="preserve"> (</w:t>
              </w:r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.</w:t>
              </w:r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06509E" w:rsidRPr="00082021">
                <w:rPr>
                  <w:color w:val="0000FF"/>
                  <w:szCs w:val="24"/>
                  <w:u w:val="single"/>
                </w:rPr>
                <w:t>)</w:t>
              </w:r>
            </w:hyperlink>
            <w:r w:rsidR="0006509E" w:rsidRPr="00082021">
              <w:rPr>
                <w:szCs w:val="24"/>
              </w:rPr>
              <w:t xml:space="preserve"> </w:t>
            </w:r>
          </w:p>
          <w:p w:rsidR="0006509E" w:rsidRPr="00082021" w:rsidRDefault="0006509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272C0B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</w:p>
          <w:p w:rsidR="0006509E" w:rsidRPr="00082021" w:rsidRDefault="0006509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20-22</w:t>
            </w:r>
          </w:p>
        </w:tc>
        <w:tc>
          <w:tcPr>
            <w:tcW w:w="0" w:type="auto"/>
          </w:tcPr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7103DE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Пустая полка в магазине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103DE" w:rsidRPr="00082021" w:rsidRDefault="007103DE" w:rsidP="007103D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Мозговой штурм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7103DE" w:rsidRPr="00082021" w:rsidRDefault="0053130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36" w:history="1">
              <w:r w:rsidR="007103D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</w:p>
          <w:p w:rsidR="00440094" w:rsidRPr="00082021" w:rsidRDefault="0044009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Введение в финансовую </w:t>
            </w:r>
            <w:r w:rsidR="00272C0B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Рутковская</w:t>
            </w:r>
          </w:p>
          <w:p w:rsidR="007103DE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14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7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DD432F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Производим товар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DD432F" w:rsidRPr="00082021" w:rsidRDefault="00014A58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DD432F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14A58" w:rsidRPr="00346E4A" w:rsidRDefault="00531304" w:rsidP="00014A58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8" w:history="1">
              <w:r w:rsidR="00014A58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737108" w:rsidRPr="00082021" w:rsidRDefault="00737108" w:rsidP="00014A58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DD432F" w:rsidRDefault="00014A58" w:rsidP="00014A58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18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9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014A58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014A58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Конструирование из бумаги в технике оригами «Кошелек»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014A58" w:rsidRDefault="009F7057" w:rsidP="00014A58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r w:rsidRPr="00082021">
              <w:rPr>
                <w:szCs w:val="24"/>
                <w:shd w:val="clear" w:color="auto" w:fill="FBFBFB"/>
              </w:rPr>
              <w:t xml:space="preserve">Кошелек из бумаги </w:t>
            </w:r>
            <w:hyperlink r:id="rId40" w:history="1">
              <w:r w:rsidR="00CF72AA" w:rsidRPr="00150C0F">
                <w:rPr>
                  <w:rStyle w:val="a6"/>
                  <w:szCs w:val="24"/>
                  <w:shd w:val="clear" w:color="auto" w:fill="FBFBFB"/>
                </w:rPr>
                <w:t>https://yandex.ru/video/preview/2938454230576667975</w:t>
              </w:r>
            </w:hyperlink>
            <w:r w:rsidR="00CF72AA">
              <w:rPr>
                <w:szCs w:val="24"/>
                <w:shd w:val="clear" w:color="auto" w:fill="FBFBFB"/>
              </w:rPr>
              <w:t xml:space="preserve"> 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1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014A58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48F0" w:rsidRPr="00082021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2" w:history="1">
              <w:r w:rsidR="00EC48F0" w:rsidRPr="00082021">
                <w:rPr>
                  <w:color w:val="0000FF"/>
                  <w:szCs w:val="24"/>
                  <w:u w:val="single"/>
                  <w:lang w:val="en-US"/>
                </w:rPr>
                <w:t>Sbornik_zadach_1_4.pdf (fincult.info)</w:t>
              </w:r>
            </w:hyperlink>
          </w:p>
          <w:p w:rsidR="00B1445D" w:rsidRDefault="00B1445D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0648BA">
              <w:rPr>
                <w:szCs w:val="24"/>
              </w:rPr>
              <w:t>«Основы финансовой грамотности»</w:t>
            </w:r>
          </w:p>
          <w:p w:rsidR="000648BA" w:rsidRPr="00061A17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3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EC48F0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EC48F0" w:rsidRPr="00082021" w:rsidRDefault="001A441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Раскрась финансовую раскраску «Как сорока карту потеряла»</w:t>
            </w:r>
          </w:p>
        </w:tc>
        <w:tc>
          <w:tcPr>
            <w:tcW w:w="0" w:type="auto"/>
          </w:tcPr>
          <w:p w:rsidR="00EC48F0" w:rsidRPr="00082021" w:rsidRDefault="00341EF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EC48F0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EC48F0" w:rsidRPr="00082021" w:rsidRDefault="00341EF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082021" w:rsidRPr="00082021" w:rsidRDefault="0008202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Книжка-раскраска «Как сорока карту потеряла»</w:t>
            </w:r>
          </w:p>
          <w:p w:rsidR="00EC48F0" w:rsidRPr="00346E4A" w:rsidRDefault="00531304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4" w:history="1"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5438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fd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c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98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ad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3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44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00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c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7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fad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7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d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35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adf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7.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 xml:space="preserve"> (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.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341EF3" w:rsidRPr="00346E4A">
                <w:rPr>
                  <w:color w:val="0000FF"/>
                  <w:szCs w:val="24"/>
                  <w:u w:val="single"/>
                  <w:lang w:val="en-US"/>
                </w:rPr>
                <w:t>)</w:t>
              </w:r>
            </w:hyperlink>
          </w:p>
          <w:p w:rsidR="000648BA" w:rsidRPr="00346E4A" w:rsidRDefault="00531304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hyperlink r:id="rId45" w:history="1">
              <w:r w:rsidR="000648BA" w:rsidRPr="00346E4A">
                <w:rPr>
                  <w:rStyle w:val="a6"/>
                  <w:szCs w:val="24"/>
                  <w:shd w:val="clear" w:color="auto" w:fill="FBFBFB"/>
                  <w:lang w:val="en-US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</w:tbl>
    <w:p w:rsidR="00E63C9D" w:rsidRPr="00082021" w:rsidRDefault="00E63C9D" w:rsidP="00AE57A9">
      <w:pPr>
        <w:spacing w:line="259" w:lineRule="auto"/>
        <w:ind w:firstLine="0"/>
        <w:jc w:val="left"/>
        <w:rPr>
          <w:sz w:val="23"/>
        </w:rPr>
        <w:sectPr w:rsidR="00E63C9D" w:rsidRPr="00082021" w:rsidSect="00E63C9D">
          <w:footnotePr>
            <w:numRestart w:val="eachPage"/>
          </w:footnotePr>
          <w:pgSz w:w="16838" w:h="11906" w:orient="landscape"/>
          <w:pgMar w:top="1701" w:right="1134" w:bottom="851" w:left="1134" w:header="720" w:footer="692" w:gutter="0"/>
          <w:cols w:space="720"/>
          <w:docGrid w:linePitch="326"/>
        </w:sectPr>
      </w:pPr>
    </w:p>
    <w:p w:rsidR="00976EEE" w:rsidRPr="00082021" w:rsidRDefault="00976EEE" w:rsidP="00AE57A9">
      <w:pPr>
        <w:spacing w:line="259" w:lineRule="auto"/>
        <w:ind w:right="12992" w:firstLine="0"/>
        <w:jc w:val="left"/>
      </w:pPr>
    </w:p>
    <w:sectPr w:rsidR="00976EEE" w:rsidRPr="00082021" w:rsidSect="004B33E9">
      <w:footnotePr>
        <w:numRestart w:val="eachPage"/>
      </w:footnotePr>
      <w:pgSz w:w="11906" w:h="16838"/>
      <w:pgMar w:top="1134" w:right="850" w:bottom="1134" w:left="1701" w:header="720" w:footer="6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04" w:rsidRDefault="00531304" w:rsidP="005A1C2B">
      <w:r>
        <w:separator/>
      </w:r>
    </w:p>
  </w:endnote>
  <w:endnote w:type="continuationSeparator" w:id="0">
    <w:p w:rsidR="00531304" w:rsidRDefault="00531304" w:rsidP="005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>
      <w:rPr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 w:rsidR="00F63419">
      <w:rPr>
        <w:noProof/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>
      <w:rPr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04" w:rsidRDefault="00531304" w:rsidP="005A1C2B">
      <w:r>
        <w:separator/>
      </w:r>
    </w:p>
  </w:footnote>
  <w:footnote w:type="continuationSeparator" w:id="0">
    <w:p w:rsidR="00531304" w:rsidRDefault="00531304" w:rsidP="005A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2E4"/>
    <w:multiLevelType w:val="hybridMultilevel"/>
    <w:tmpl w:val="E918F02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1F07229"/>
    <w:multiLevelType w:val="hybridMultilevel"/>
    <w:tmpl w:val="CCE4EDCC"/>
    <w:lvl w:ilvl="0" w:tplc="637C205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1A7F7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E84A7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AC6E9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8741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9E531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5CBC8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2174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2872D8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94479"/>
    <w:multiLevelType w:val="hybridMultilevel"/>
    <w:tmpl w:val="1CF439B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049E448D"/>
    <w:multiLevelType w:val="hybridMultilevel"/>
    <w:tmpl w:val="C09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38A4"/>
    <w:multiLevelType w:val="hybridMultilevel"/>
    <w:tmpl w:val="4D7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7D7F"/>
    <w:multiLevelType w:val="hybridMultilevel"/>
    <w:tmpl w:val="961C5DA4"/>
    <w:lvl w:ilvl="0" w:tplc="D688D08E">
      <w:start w:val="1"/>
      <w:numFmt w:val="bullet"/>
      <w:lvlText w:val="•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8962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A68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08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C5B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4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F8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A6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454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007B6D"/>
    <w:multiLevelType w:val="hybridMultilevel"/>
    <w:tmpl w:val="B3F0775A"/>
    <w:lvl w:ilvl="0" w:tplc="1D56F6B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85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CD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26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C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5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BF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6E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40800"/>
    <w:multiLevelType w:val="hybridMultilevel"/>
    <w:tmpl w:val="2FA4F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8913F8"/>
    <w:multiLevelType w:val="hybridMultilevel"/>
    <w:tmpl w:val="A612AED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113831E5"/>
    <w:multiLevelType w:val="hybridMultilevel"/>
    <w:tmpl w:val="CB3C42AE"/>
    <w:lvl w:ilvl="0" w:tplc="575CCE2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20C1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A629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98D64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C89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464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12B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EC75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2C9E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E1B94"/>
    <w:multiLevelType w:val="hybridMultilevel"/>
    <w:tmpl w:val="7CA2D6BA"/>
    <w:lvl w:ilvl="0" w:tplc="2FFE898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2613C0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6CFD18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8EC702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9841CE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BA52B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F6F5D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4C1DB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DAFAE6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572CE"/>
    <w:multiLevelType w:val="hybridMultilevel"/>
    <w:tmpl w:val="149617E4"/>
    <w:lvl w:ilvl="0" w:tplc="FBD6F3C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F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E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6B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8E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E8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8E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42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D7E69"/>
    <w:multiLevelType w:val="hybridMultilevel"/>
    <w:tmpl w:val="BDE6BCA0"/>
    <w:lvl w:ilvl="0" w:tplc="D3B0864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6862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60A8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D6DC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54D0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46C0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F0A3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B6A7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40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553DE3"/>
    <w:multiLevelType w:val="hybridMultilevel"/>
    <w:tmpl w:val="CE4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537CD"/>
    <w:multiLevelType w:val="hybridMultilevel"/>
    <w:tmpl w:val="D1F4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4783B"/>
    <w:multiLevelType w:val="hybridMultilevel"/>
    <w:tmpl w:val="8AB6EF96"/>
    <w:lvl w:ilvl="0" w:tplc="04A0E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E21D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901A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B6FD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2053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E4AA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3CAB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02C6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277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56556C"/>
    <w:multiLevelType w:val="hybridMultilevel"/>
    <w:tmpl w:val="9694235E"/>
    <w:lvl w:ilvl="0" w:tplc="4AF409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52A3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A2B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D844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1CFD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323D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ECCA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DE0F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C038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DA18FA"/>
    <w:multiLevelType w:val="hybridMultilevel"/>
    <w:tmpl w:val="ED021FE0"/>
    <w:lvl w:ilvl="0" w:tplc="211A31F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B076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CD9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BE60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5276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AC2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36A2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C8F8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BA59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323F18"/>
    <w:multiLevelType w:val="hybridMultilevel"/>
    <w:tmpl w:val="5A48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5335E"/>
    <w:multiLevelType w:val="hybridMultilevel"/>
    <w:tmpl w:val="A978F2AC"/>
    <w:lvl w:ilvl="0" w:tplc="483ED0C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F410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0AEC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1EF6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4297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B0D5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6A21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24E4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F858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D506A3"/>
    <w:multiLevelType w:val="hybridMultilevel"/>
    <w:tmpl w:val="A51CB436"/>
    <w:lvl w:ilvl="0" w:tplc="276600D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D3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76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3A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3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81E0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B91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4374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8E4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F4473D"/>
    <w:multiLevelType w:val="hybridMultilevel"/>
    <w:tmpl w:val="4536BE30"/>
    <w:lvl w:ilvl="0" w:tplc="B09E3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8141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B9DA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635F4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DA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AE98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622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813D8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8F2E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A738E2"/>
    <w:multiLevelType w:val="hybridMultilevel"/>
    <w:tmpl w:val="FF46D17C"/>
    <w:lvl w:ilvl="0" w:tplc="21D66C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E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25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E5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E55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F8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33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CE5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2D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4F54D6"/>
    <w:multiLevelType w:val="hybridMultilevel"/>
    <w:tmpl w:val="C048FF58"/>
    <w:lvl w:ilvl="0" w:tplc="9B2A201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D079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50C7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ECAA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2CDE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E4BF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A001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D6BC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82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C1787C"/>
    <w:multiLevelType w:val="hybridMultilevel"/>
    <w:tmpl w:val="187CC7D4"/>
    <w:lvl w:ilvl="0" w:tplc="8F5891E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68A3B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5ACBA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1AE24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A459E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62392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CC0BB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29DC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4493C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AF1DB8"/>
    <w:multiLevelType w:val="hybridMultilevel"/>
    <w:tmpl w:val="7FCE6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200B26"/>
    <w:multiLevelType w:val="hybridMultilevel"/>
    <w:tmpl w:val="CF52FFFC"/>
    <w:lvl w:ilvl="0" w:tplc="FC10BF0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F4B1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2EAB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808B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9AEB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A02F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5686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560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CE63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85763B"/>
    <w:multiLevelType w:val="hybridMultilevel"/>
    <w:tmpl w:val="1BC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7F34"/>
    <w:multiLevelType w:val="hybridMultilevel"/>
    <w:tmpl w:val="50FE8026"/>
    <w:lvl w:ilvl="0" w:tplc="1430D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A5DF7"/>
    <w:multiLevelType w:val="hybridMultilevel"/>
    <w:tmpl w:val="0D586608"/>
    <w:lvl w:ilvl="0" w:tplc="AE488EC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6627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8A8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0AA1E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F468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D8F7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70EE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E4CE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26FD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0E28F4"/>
    <w:multiLevelType w:val="hybridMultilevel"/>
    <w:tmpl w:val="A976BAD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1" w15:restartNumberingAfterBreak="0">
    <w:nsid w:val="4F7B672B"/>
    <w:multiLevelType w:val="hybridMultilevel"/>
    <w:tmpl w:val="447A55C2"/>
    <w:lvl w:ilvl="0" w:tplc="519E9F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8F9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6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EF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E9D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19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A9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C1B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0E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E41A7A"/>
    <w:multiLevelType w:val="hybridMultilevel"/>
    <w:tmpl w:val="FB9E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65410"/>
    <w:multiLevelType w:val="hybridMultilevel"/>
    <w:tmpl w:val="832E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C1AF1"/>
    <w:multiLevelType w:val="hybridMultilevel"/>
    <w:tmpl w:val="A0569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C41744"/>
    <w:multiLevelType w:val="hybridMultilevel"/>
    <w:tmpl w:val="A5B6D22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6" w15:restartNumberingAfterBreak="0">
    <w:nsid w:val="66D6679D"/>
    <w:multiLevelType w:val="hybridMultilevel"/>
    <w:tmpl w:val="7690CC0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7" w15:restartNumberingAfterBreak="0">
    <w:nsid w:val="6D181340"/>
    <w:multiLevelType w:val="hybridMultilevel"/>
    <w:tmpl w:val="550E8C9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8" w15:restartNumberingAfterBreak="0">
    <w:nsid w:val="718E23C5"/>
    <w:multiLevelType w:val="hybridMultilevel"/>
    <w:tmpl w:val="DD2ED2BE"/>
    <w:lvl w:ilvl="0" w:tplc="48D44C6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929A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7EC8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CD8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3C8B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5866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C311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6E6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8C1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E49B7"/>
    <w:multiLevelType w:val="hybridMultilevel"/>
    <w:tmpl w:val="7DB62A64"/>
    <w:lvl w:ilvl="0" w:tplc="9F52811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722C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542C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2A74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22F8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985F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44C0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B2A7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5605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33790"/>
    <w:multiLevelType w:val="hybridMultilevel"/>
    <w:tmpl w:val="7728C91C"/>
    <w:lvl w:ilvl="0" w:tplc="EAFA023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4EE8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BC46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ED1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0E58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30B4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46AA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2C5D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44A3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A71946"/>
    <w:multiLevelType w:val="hybridMultilevel"/>
    <w:tmpl w:val="A06E41D0"/>
    <w:lvl w:ilvl="0" w:tplc="28C0B6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CE89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DC90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E28D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1896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FAC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DC2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6ED6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D28D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B90431"/>
    <w:multiLevelType w:val="hybridMultilevel"/>
    <w:tmpl w:val="C62E646A"/>
    <w:lvl w:ilvl="0" w:tplc="B20C29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3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EE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82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8DB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603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63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E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479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22"/>
  </w:num>
  <w:num w:numId="3">
    <w:abstractNumId w:val="31"/>
  </w:num>
  <w:num w:numId="4">
    <w:abstractNumId w:val="21"/>
  </w:num>
  <w:num w:numId="5">
    <w:abstractNumId w:val="20"/>
  </w:num>
  <w:num w:numId="6">
    <w:abstractNumId w:val="6"/>
  </w:num>
  <w:num w:numId="7">
    <w:abstractNumId w:val="5"/>
  </w:num>
  <w:num w:numId="8">
    <w:abstractNumId w:val="11"/>
  </w:num>
  <w:num w:numId="9">
    <w:abstractNumId w:val="29"/>
  </w:num>
  <w:num w:numId="10">
    <w:abstractNumId w:val="38"/>
  </w:num>
  <w:num w:numId="11">
    <w:abstractNumId w:val="39"/>
  </w:num>
  <w:num w:numId="12">
    <w:abstractNumId w:val="17"/>
  </w:num>
  <w:num w:numId="13">
    <w:abstractNumId w:val="15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41"/>
  </w:num>
  <w:num w:numId="19">
    <w:abstractNumId w:val="23"/>
  </w:num>
  <w:num w:numId="20">
    <w:abstractNumId w:val="10"/>
  </w:num>
  <w:num w:numId="21">
    <w:abstractNumId w:val="40"/>
  </w:num>
  <w:num w:numId="22">
    <w:abstractNumId w:val="12"/>
  </w:num>
  <w:num w:numId="23">
    <w:abstractNumId w:val="24"/>
  </w:num>
  <w:num w:numId="24">
    <w:abstractNumId w:val="1"/>
  </w:num>
  <w:num w:numId="25">
    <w:abstractNumId w:val="7"/>
  </w:num>
  <w:num w:numId="26">
    <w:abstractNumId w:val="36"/>
  </w:num>
  <w:num w:numId="27">
    <w:abstractNumId w:val="25"/>
  </w:num>
  <w:num w:numId="28">
    <w:abstractNumId w:val="0"/>
  </w:num>
  <w:num w:numId="29">
    <w:abstractNumId w:val="3"/>
  </w:num>
  <w:num w:numId="30">
    <w:abstractNumId w:val="27"/>
  </w:num>
  <w:num w:numId="31">
    <w:abstractNumId w:val="8"/>
  </w:num>
  <w:num w:numId="32">
    <w:abstractNumId w:val="37"/>
  </w:num>
  <w:num w:numId="33">
    <w:abstractNumId w:val="33"/>
  </w:num>
  <w:num w:numId="34">
    <w:abstractNumId w:val="14"/>
  </w:num>
  <w:num w:numId="35">
    <w:abstractNumId w:val="18"/>
  </w:num>
  <w:num w:numId="36">
    <w:abstractNumId w:val="34"/>
  </w:num>
  <w:num w:numId="37">
    <w:abstractNumId w:val="2"/>
  </w:num>
  <w:num w:numId="38">
    <w:abstractNumId w:val="30"/>
  </w:num>
  <w:num w:numId="39">
    <w:abstractNumId w:val="13"/>
  </w:num>
  <w:num w:numId="40">
    <w:abstractNumId w:val="35"/>
  </w:num>
  <w:num w:numId="41">
    <w:abstractNumId w:val="32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B"/>
    <w:rsid w:val="00014A58"/>
    <w:rsid w:val="00032963"/>
    <w:rsid w:val="00041487"/>
    <w:rsid w:val="00054D75"/>
    <w:rsid w:val="00061A17"/>
    <w:rsid w:val="000648BA"/>
    <w:rsid w:val="0006509E"/>
    <w:rsid w:val="00082021"/>
    <w:rsid w:val="000E1812"/>
    <w:rsid w:val="000E68C3"/>
    <w:rsid w:val="0010173A"/>
    <w:rsid w:val="00106334"/>
    <w:rsid w:val="001110CC"/>
    <w:rsid w:val="00132D56"/>
    <w:rsid w:val="00136BD1"/>
    <w:rsid w:val="00147343"/>
    <w:rsid w:val="00167E3E"/>
    <w:rsid w:val="00175DA3"/>
    <w:rsid w:val="001864C5"/>
    <w:rsid w:val="001924BC"/>
    <w:rsid w:val="001A4413"/>
    <w:rsid w:val="001B4A78"/>
    <w:rsid w:val="001C7FE0"/>
    <w:rsid w:val="001D018A"/>
    <w:rsid w:val="00216A9E"/>
    <w:rsid w:val="00232538"/>
    <w:rsid w:val="00236E8A"/>
    <w:rsid w:val="002377CE"/>
    <w:rsid w:val="0025032C"/>
    <w:rsid w:val="00272C0B"/>
    <w:rsid w:val="00283F7A"/>
    <w:rsid w:val="002862F5"/>
    <w:rsid w:val="002B7950"/>
    <w:rsid w:val="002E5CA1"/>
    <w:rsid w:val="00307878"/>
    <w:rsid w:val="00341555"/>
    <w:rsid w:val="00341EF3"/>
    <w:rsid w:val="0034575C"/>
    <w:rsid w:val="00346E4A"/>
    <w:rsid w:val="003529F3"/>
    <w:rsid w:val="003620F7"/>
    <w:rsid w:val="00366ABD"/>
    <w:rsid w:val="00371357"/>
    <w:rsid w:val="00386E49"/>
    <w:rsid w:val="003878CD"/>
    <w:rsid w:val="00396B21"/>
    <w:rsid w:val="003C119B"/>
    <w:rsid w:val="003E4FEA"/>
    <w:rsid w:val="003E641C"/>
    <w:rsid w:val="003E6494"/>
    <w:rsid w:val="003F5250"/>
    <w:rsid w:val="003F7602"/>
    <w:rsid w:val="00405943"/>
    <w:rsid w:val="00423BDB"/>
    <w:rsid w:val="00432FB4"/>
    <w:rsid w:val="00440094"/>
    <w:rsid w:val="00444D41"/>
    <w:rsid w:val="004515C0"/>
    <w:rsid w:val="004607F6"/>
    <w:rsid w:val="00462C30"/>
    <w:rsid w:val="00471031"/>
    <w:rsid w:val="004712E6"/>
    <w:rsid w:val="00473ACE"/>
    <w:rsid w:val="004963B6"/>
    <w:rsid w:val="004A5492"/>
    <w:rsid w:val="004B33E9"/>
    <w:rsid w:val="004E4213"/>
    <w:rsid w:val="00513C29"/>
    <w:rsid w:val="00517D31"/>
    <w:rsid w:val="00531304"/>
    <w:rsid w:val="00541C81"/>
    <w:rsid w:val="005459F2"/>
    <w:rsid w:val="00553E1C"/>
    <w:rsid w:val="005567C1"/>
    <w:rsid w:val="00573E1A"/>
    <w:rsid w:val="00581CDF"/>
    <w:rsid w:val="005A0179"/>
    <w:rsid w:val="005A1C2B"/>
    <w:rsid w:val="005A7683"/>
    <w:rsid w:val="005B153D"/>
    <w:rsid w:val="005C7975"/>
    <w:rsid w:val="005D4174"/>
    <w:rsid w:val="005D4B77"/>
    <w:rsid w:val="005F2BB2"/>
    <w:rsid w:val="005F6DB3"/>
    <w:rsid w:val="00621555"/>
    <w:rsid w:val="00641248"/>
    <w:rsid w:val="006537F5"/>
    <w:rsid w:val="006F4E59"/>
    <w:rsid w:val="007009C2"/>
    <w:rsid w:val="007103DE"/>
    <w:rsid w:val="00714253"/>
    <w:rsid w:val="00737108"/>
    <w:rsid w:val="007A196E"/>
    <w:rsid w:val="007A5EEE"/>
    <w:rsid w:val="007A7354"/>
    <w:rsid w:val="007E0F30"/>
    <w:rsid w:val="007F275A"/>
    <w:rsid w:val="00800A92"/>
    <w:rsid w:val="00802281"/>
    <w:rsid w:val="008142AC"/>
    <w:rsid w:val="00823913"/>
    <w:rsid w:val="00830C2E"/>
    <w:rsid w:val="008403E3"/>
    <w:rsid w:val="00840EA1"/>
    <w:rsid w:val="0085152F"/>
    <w:rsid w:val="008715E2"/>
    <w:rsid w:val="008776E7"/>
    <w:rsid w:val="008900A7"/>
    <w:rsid w:val="008D1D92"/>
    <w:rsid w:val="00920BA2"/>
    <w:rsid w:val="00922601"/>
    <w:rsid w:val="0093259D"/>
    <w:rsid w:val="00942BEC"/>
    <w:rsid w:val="00976EEE"/>
    <w:rsid w:val="00986FC0"/>
    <w:rsid w:val="009910C7"/>
    <w:rsid w:val="00993F54"/>
    <w:rsid w:val="009D3473"/>
    <w:rsid w:val="009F7057"/>
    <w:rsid w:val="00A00BB8"/>
    <w:rsid w:val="00A050FF"/>
    <w:rsid w:val="00A11AE1"/>
    <w:rsid w:val="00A15580"/>
    <w:rsid w:val="00A3112C"/>
    <w:rsid w:val="00A55084"/>
    <w:rsid w:val="00A70616"/>
    <w:rsid w:val="00A71DB5"/>
    <w:rsid w:val="00AB0A9E"/>
    <w:rsid w:val="00AB0CAC"/>
    <w:rsid w:val="00AB1F48"/>
    <w:rsid w:val="00AB27AC"/>
    <w:rsid w:val="00AE57A9"/>
    <w:rsid w:val="00B11C3E"/>
    <w:rsid w:val="00B1445D"/>
    <w:rsid w:val="00B30AF0"/>
    <w:rsid w:val="00B43012"/>
    <w:rsid w:val="00B61C2E"/>
    <w:rsid w:val="00B667B1"/>
    <w:rsid w:val="00B86B8D"/>
    <w:rsid w:val="00B91A04"/>
    <w:rsid w:val="00BA307D"/>
    <w:rsid w:val="00BA33B5"/>
    <w:rsid w:val="00BA667E"/>
    <w:rsid w:val="00BC03D0"/>
    <w:rsid w:val="00BC5AB3"/>
    <w:rsid w:val="00BD51F0"/>
    <w:rsid w:val="00BF4B57"/>
    <w:rsid w:val="00C073DB"/>
    <w:rsid w:val="00C20D71"/>
    <w:rsid w:val="00C41E9A"/>
    <w:rsid w:val="00C42B05"/>
    <w:rsid w:val="00C5126E"/>
    <w:rsid w:val="00C57DAB"/>
    <w:rsid w:val="00C85E27"/>
    <w:rsid w:val="00C920BB"/>
    <w:rsid w:val="00CA44B9"/>
    <w:rsid w:val="00CB6244"/>
    <w:rsid w:val="00CC07E3"/>
    <w:rsid w:val="00CD1163"/>
    <w:rsid w:val="00CE1CE6"/>
    <w:rsid w:val="00CF72AA"/>
    <w:rsid w:val="00D0658A"/>
    <w:rsid w:val="00D243FE"/>
    <w:rsid w:val="00D37C21"/>
    <w:rsid w:val="00D4044C"/>
    <w:rsid w:val="00D514D4"/>
    <w:rsid w:val="00D53B77"/>
    <w:rsid w:val="00D54305"/>
    <w:rsid w:val="00D54A3A"/>
    <w:rsid w:val="00D55DCD"/>
    <w:rsid w:val="00D57DA9"/>
    <w:rsid w:val="00D6140D"/>
    <w:rsid w:val="00D75B9A"/>
    <w:rsid w:val="00D962EE"/>
    <w:rsid w:val="00DB46EF"/>
    <w:rsid w:val="00DC5C87"/>
    <w:rsid w:val="00DD432F"/>
    <w:rsid w:val="00DD7255"/>
    <w:rsid w:val="00E21D1B"/>
    <w:rsid w:val="00E273C4"/>
    <w:rsid w:val="00E63C9D"/>
    <w:rsid w:val="00E7722A"/>
    <w:rsid w:val="00E8504F"/>
    <w:rsid w:val="00E94DA2"/>
    <w:rsid w:val="00EB7F58"/>
    <w:rsid w:val="00EC3A8E"/>
    <w:rsid w:val="00EC48F0"/>
    <w:rsid w:val="00EE4770"/>
    <w:rsid w:val="00F02B4C"/>
    <w:rsid w:val="00F32524"/>
    <w:rsid w:val="00F63419"/>
    <w:rsid w:val="00FA3D16"/>
    <w:rsid w:val="00FB66AC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B0E96-FA0C-4993-917C-E5F98108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2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A1C2B"/>
    <w:pPr>
      <w:ind w:left="360" w:firstLine="24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A1C2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A1C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A1C2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A1C2B"/>
    <w:rPr>
      <w:b/>
      <w:bCs/>
    </w:rPr>
  </w:style>
  <w:style w:type="paragraph" w:styleId="a4">
    <w:name w:val="List Paragraph"/>
    <w:basedOn w:val="a"/>
    <w:uiPriority w:val="34"/>
    <w:qFormat/>
    <w:rsid w:val="00BA33B5"/>
    <w:pPr>
      <w:ind w:left="720"/>
      <w:contextualSpacing/>
    </w:pPr>
  </w:style>
  <w:style w:type="table" w:styleId="a5">
    <w:name w:val="Table Grid"/>
    <w:basedOn w:val="a1"/>
    <w:uiPriority w:val="59"/>
    <w:rsid w:val="004B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404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0BA2"/>
    <w:rPr>
      <w:color w:val="954F72" w:themeColor="followedHyperlink"/>
      <w:u w:val="single"/>
    </w:rPr>
  </w:style>
  <w:style w:type="paragraph" w:customStyle="1" w:styleId="c14">
    <w:name w:val="c14"/>
    <w:basedOn w:val="a"/>
    <w:rsid w:val="00216A9E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Subtitle"/>
    <w:basedOn w:val="a"/>
    <w:link w:val="ad"/>
    <w:uiPriority w:val="11"/>
    <w:qFormat/>
    <w:rsid w:val="00346E4A"/>
    <w:pPr>
      <w:ind w:firstLine="0"/>
      <w:jc w:val="center"/>
    </w:pPr>
    <w:rPr>
      <w:color w:val="auto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346E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video/preview/14168328542878180166" TargetMode="External"/><Relationship Id="rId18" Type="http://schemas.openxmlformats.org/officeDocument/2006/relationships/hyperlink" Target="https://yandex.ru/video/preview/14168328542878180166" TargetMode="External"/><Relationship Id="rId26" Type="http://schemas.openxmlformats.org/officeDocument/2006/relationships/hyperlink" Target="https://fincult.info/upload/iblock/c2e/Uchebnoe_posobie.pdf" TargetMode="External"/><Relationship Id="rId39" Type="http://schemas.openxmlformats.org/officeDocument/2006/relationships/hyperlink" Target="https://yandex.ru/video/preview/141683285428781801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4168328542878180166" TargetMode="External"/><Relationship Id="rId34" Type="http://schemas.openxmlformats.org/officeDocument/2006/relationships/hyperlink" Target="https://fincult.info/upload/iblock/091/Praktikum.pdf" TargetMode="External"/><Relationship Id="rId42" Type="http://schemas.openxmlformats.org/officeDocument/2006/relationships/hyperlink" Target="https://fincult.info/upload/iblock/6ca/Sbornik_zadach_1_4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4168328542878180166" TargetMode="External"/><Relationship Id="rId17" Type="http://schemas.openxmlformats.org/officeDocument/2006/relationships/hyperlink" Target="https://yandex.ru/video/preview/8885845637689081268" TargetMode="External"/><Relationship Id="rId25" Type="http://schemas.openxmlformats.org/officeDocument/2006/relationships/hyperlink" Target="https://yandex.ru/video/preview/14168328542878180166" TargetMode="External"/><Relationship Id="rId33" Type="http://schemas.openxmlformats.org/officeDocument/2006/relationships/hyperlink" Target="https://yandex.ru/video/preview/14168328542878180166" TargetMode="External"/><Relationship Id="rId38" Type="http://schemas.openxmlformats.org/officeDocument/2006/relationships/hyperlink" Target="https://fincult.info/upload/iblock/fff/Rabochaya_tetrad_1_kl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4168328542878180166" TargetMode="External"/><Relationship Id="rId20" Type="http://schemas.openxmlformats.org/officeDocument/2006/relationships/hyperlink" Target="https://yandex.ru/video/preview/14168328542878180166" TargetMode="External"/><Relationship Id="rId29" Type="http://schemas.openxmlformats.org/officeDocument/2006/relationships/hyperlink" Target="https://yandex.ru/video/preview/14168328542878180166" TargetMode="External"/><Relationship Id="rId41" Type="http://schemas.openxmlformats.org/officeDocument/2006/relationships/hyperlink" Target="https://yandex.ru/video/preview/141683285428781801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4168328542878180166" TargetMode="External"/><Relationship Id="rId24" Type="http://schemas.openxmlformats.org/officeDocument/2006/relationships/hyperlink" Target="https://yandex.ru/video/preview/14168328542878180166" TargetMode="External"/><Relationship Id="rId32" Type="http://schemas.openxmlformats.org/officeDocument/2006/relationships/hyperlink" Target="https://yandex.ru/video/preview/14168328542878180166" TargetMode="External"/><Relationship Id="rId37" Type="http://schemas.openxmlformats.org/officeDocument/2006/relationships/hyperlink" Target="https://yandex.ru/video/preview/14168328542878180166" TargetMode="External"/><Relationship Id="rId40" Type="http://schemas.openxmlformats.org/officeDocument/2006/relationships/hyperlink" Target="https://yandex.ru/video/preview/2938454230576667975" TargetMode="External"/><Relationship Id="rId45" Type="http://schemas.openxmlformats.org/officeDocument/2006/relationships/hyperlink" Target="https://yandex.ru/video/preview/141683285428781801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4168328542878180166" TargetMode="External"/><Relationship Id="rId23" Type="http://schemas.openxmlformats.org/officeDocument/2006/relationships/hyperlink" Target="https://yandex.ru/video/preview/14168328542878180166" TargetMode="External"/><Relationship Id="rId28" Type="http://schemas.openxmlformats.org/officeDocument/2006/relationships/hyperlink" Target="https://fincult.info/upload/iblock/091/Praktikum.pdf" TargetMode="External"/><Relationship Id="rId36" Type="http://schemas.openxmlformats.org/officeDocument/2006/relationships/hyperlink" Target="https://fincult.info/upload/iblock/091/Praktikum.pdf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yandex.ru/video/preview/14168328542878180166" TargetMode="External"/><Relationship Id="rId31" Type="http://schemas.openxmlformats.org/officeDocument/2006/relationships/hyperlink" Target="https://yandex.ru/video/preview/14168328542878180166" TargetMode="External"/><Relationship Id="rId44" Type="http://schemas.openxmlformats.org/officeDocument/2006/relationships/hyperlink" Target="https://fincult.info/upload/iblock/543/5438fd8c98ad3a44f00c7fad7d35adf7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video/preview/14168328542878180166" TargetMode="External"/><Relationship Id="rId22" Type="http://schemas.openxmlformats.org/officeDocument/2006/relationships/hyperlink" Target="https://yandex.ru/video/preview/8211714562669764116" TargetMode="External"/><Relationship Id="rId27" Type="http://schemas.openxmlformats.org/officeDocument/2006/relationships/hyperlink" Target="https://yandex.ru/video/preview/14168328542878180166" TargetMode="External"/><Relationship Id="rId30" Type="http://schemas.openxmlformats.org/officeDocument/2006/relationships/hyperlink" Target="https://yandex.ru/video/preview/14168328542878180166" TargetMode="External"/><Relationship Id="rId35" Type="http://schemas.openxmlformats.org/officeDocument/2006/relationships/hyperlink" Target="https://fincult.info/upload/iblock/c2e/Uchebnoe_posobie.pdf" TargetMode="External"/><Relationship Id="rId43" Type="http://schemas.openxmlformats.org/officeDocument/2006/relationships/hyperlink" Target="https://yandex.ru/video/preview/1416832854287818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5A74-F3EB-4494-BBDF-6C953A25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slevm</dc:creator>
  <cp:keywords/>
  <dc:description/>
  <cp:lastModifiedBy>Пользователь</cp:lastModifiedBy>
  <cp:revision>11</cp:revision>
  <dcterms:created xsi:type="dcterms:W3CDTF">2022-05-09T09:30:00Z</dcterms:created>
  <dcterms:modified xsi:type="dcterms:W3CDTF">2024-10-10T08:05:00Z</dcterms:modified>
</cp:coreProperties>
</file>