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233" w:rsidRPr="007E6A64" w:rsidRDefault="00480233" w:rsidP="0048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64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:rsidR="00480233" w:rsidRPr="007E6A64" w:rsidRDefault="00480233" w:rsidP="0048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A64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села Ново - Кусково </w:t>
      </w:r>
    </w:p>
    <w:p w:rsidR="00480233" w:rsidRPr="007E6A64" w:rsidRDefault="00480233" w:rsidP="004802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A64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Pr="007E6A64">
        <w:rPr>
          <w:rFonts w:ascii="Times New Roman" w:hAnsi="Times New Roman" w:cs="Times New Roman"/>
          <w:sz w:val="24"/>
          <w:szCs w:val="24"/>
        </w:rPr>
        <w:t xml:space="preserve"> района Томской области»</w:t>
      </w:r>
    </w:p>
    <w:p w:rsidR="00480233" w:rsidRDefault="00480233" w:rsidP="00480233">
      <w:pPr>
        <w:spacing w:after="0"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12062" w:rsidTr="00012062">
        <w:trPr>
          <w:jc w:val="center"/>
        </w:trPr>
        <w:tc>
          <w:tcPr>
            <w:tcW w:w="3114" w:type="dxa"/>
            <w:hideMark/>
          </w:tcPr>
          <w:p w:rsidR="00012062" w:rsidRDefault="000120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РАССМОТРЕНО</w:t>
            </w:r>
          </w:p>
          <w:p w:rsidR="00012062" w:rsidRDefault="00012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РУКОВОДИТЕЛЬ МО</w:t>
            </w:r>
          </w:p>
          <w:p w:rsidR="00012062" w:rsidRDefault="00012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Л.А. Фролова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 от 30 .08.2024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№1</w:t>
            </w:r>
          </w:p>
        </w:tc>
        <w:tc>
          <w:tcPr>
            <w:tcW w:w="3115" w:type="dxa"/>
          </w:tcPr>
          <w:p w:rsidR="00012062" w:rsidRDefault="00012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СОГЛАСОВАНО</w:t>
            </w:r>
          </w:p>
          <w:p w:rsidR="00012062" w:rsidRDefault="000120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зам. директора по УВР</w:t>
            </w:r>
          </w:p>
          <w:p w:rsidR="00012062" w:rsidRDefault="0001206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Л.А. Фролова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протокол от 30.08.2024 № 1</w:t>
            </w:r>
          </w:p>
          <w:p w:rsidR="00012062" w:rsidRDefault="00012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5" w:type="dxa"/>
          </w:tcPr>
          <w:p w:rsidR="00012062" w:rsidRDefault="0001206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УТВЕРЖДЕНО</w:t>
            </w:r>
          </w:p>
          <w:p w:rsidR="00012062" w:rsidRDefault="00012062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</w:p>
          <w:p w:rsidR="00012062" w:rsidRDefault="00012062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 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Т.Б.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Маковеева</w:t>
            </w:r>
            <w:proofErr w:type="spellEnd"/>
          </w:p>
          <w:p w:rsidR="00012062" w:rsidRDefault="0001206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приказ от 30.08.2024 № 227</w:t>
            </w:r>
          </w:p>
          <w:p w:rsidR="00012062" w:rsidRDefault="000120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12062" w:rsidRDefault="000120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80233" w:rsidRDefault="00480233" w:rsidP="00480233"/>
    <w:p w:rsidR="00480233" w:rsidRDefault="00480233" w:rsidP="0048023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"/>
        <w:gridCol w:w="3134"/>
        <w:gridCol w:w="140"/>
        <w:gridCol w:w="2657"/>
        <w:gridCol w:w="745"/>
        <w:gridCol w:w="2553"/>
        <w:gridCol w:w="849"/>
      </w:tblGrid>
      <w:tr w:rsidR="00480233" w:rsidRPr="007E6A64" w:rsidTr="008141C1">
        <w:tc>
          <w:tcPr>
            <w:tcW w:w="3400" w:type="dxa"/>
            <w:gridSpan w:val="3"/>
          </w:tcPr>
          <w:p w:rsidR="00480233" w:rsidRDefault="00480233" w:rsidP="000C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1C1" w:rsidRPr="007E6A64" w:rsidRDefault="008141C1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80233" w:rsidRPr="007E6A64" w:rsidRDefault="00480233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480233" w:rsidRDefault="00480233" w:rsidP="000C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41C1" w:rsidRPr="007E6A64" w:rsidRDefault="008141C1" w:rsidP="000C5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1C1" w:rsidTr="00012062">
        <w:trPr>
          <w:gridBefore w:val="1"/>
          <w:gridAfter w:val="1"/>
          <w:wBefore w:w="126" w:type="dxa"/>
          <w:wAfter w:w="849" w:type="dxa"/>
        </w:trPr>
        <w:tc>
          <w:tcPr>
            <w:tcW w:w="3134" w:type="dxa"/>
          </w:tcPr>
          <w:p w:rsidR="008141C1" w:rsidRDefault="0081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gridSpan w:val="2"/>
          </w:tcPr>
          <w:p w:rsidR="008141C1" w:rsidRDefault="0081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gridSpan w:val="2"/>
          </w:tcPr>
          <w:p w:rsidR="008141C1" w:rsidRDefault="00814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0233" w:rsidRDefault="00480233" w:rsidP="00480233">
      <w:pPr>
        <w:rPr>
          <w:rFonts w:ascii="Times New Roman" w:hAnsi="Times New Roman" w:cs="Times New Roman"/>
          <w:b/>
          <w:sz w:val="24"/>
          <w:szCs w:val="24"/>
        </w:rPr>
      </w:pPr>
    </w:p>
    <w:p w:rsidR="00480233" w:rsidRDefault="00480233" w:rsidP="00480233">
      <w:pPr>
        <w:rPr>
          <w:rFonts w:ascii="Times New Roman" w:hAnsi="Times New Roman" w:cs="Times New Roman"/>
          <w:b/>
          <w:sz w:val="24"/>
          <w:szCs w:val="24"/>
        </w:rPr>
      </w:pPr>
    </w:p>
    <w:p w:rsidR="00480233" w:rsidRPr="008F642F" w:rsidRDefault="00480233" w:rsidP="00480233">
      <w:pPr>
        <w:rPr>
          <w:rFonts w:ascii="Times New Roman" w:hAnsi="Times New Roman" w:cs="Times New Roman"/>
          <w:b/>
          <w:sz w:val="24"/>
          <w:szCs w:val="24"/>
        </w:rPr>
      </w:pPr>
    </w:p>
    <w:p w:rsidR="00480233" w:rsidRDefault="00480233" w:rsidP="004802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233">
        <w:rPr>
          <w:rFonts w:ascii="Times New Roman" w:hAnsi="Times New Roman" w:cs="Times New Roman"/>
          <w:b/>
          <w:sz w:val="32"/>
          <w:szCs w:val="32"/>
        </w:rPr>
        <w:t xml:space="preserve">Программа внеурочной деятельности </w:t>
      </w:r>
    </w:p>
    <w:p w:rsidR="00480233" w:rsidRPr="00480233" w:rsidRDefault="00480233" w:rsidP="004802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0233">
        <w:rPr>
          <w:rFonts w:ascii="Times New Roman" w:hAnsi="Times New Roman" w:cs="Times New Roman"/>
          <w:b/>
          <w:sz w:val="32"/>
          <w:szCs w:val="32"/>
        </w:rPr>
        <w:t>«Все работы хороши»</w:t>
      </w:r>
    </w:p>
    <w:p w:rsidR="00480233" w:rsidRDefault="00480233" w:rsidP="00480233">
      <w:pPr>
        <w:pStyle w:val="a4"/>
        <w:rPr>
          <w:b/>
          <w:i/>
        </w:rPr>
      </w:pPr>
    </w:p>
    <w:p w:rsidR="00480233" w:rsidRDefault="00480233" w:rsidP="00480233">
      <w:pPr>
        <w:pStyle w:val="a4"/>
        <w:rPr>
          <w:b/>
          <w:i/>
        </w:rPr>
      </w:pPr>
    </w:p>
    <w:p w:rsidR="00480233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jc w:val="left"/>
      </w:pPr>
      <w:r w:rsidRPr="008F642F">
        <w:t>Направление: социальное</w:t>
      </w:r>
    </w:p>
    <w:p w:rsidR="00480233" w:rsidRPr="008F642F" w:rsidRDefault="00480233" w:rsidP="00480233">
      <w:pPr>
        <w:pStyle w:val="a4"/>
        <w:jc w:val="left"/>
      </w:pPr>
      <w:r w:rsidRPr="008F642F">
        <w:t>Срок реализации програ</w:t>
      </w:r>
      <w:r>
        <w:t>ммы :1 год (один час в неделю-34</w:t>
      </w:r>
      <w:r w:rsidRPr="008F642F">
        <w:t xml:space="preserve"> ч.)</w:t>
      </w:r>
    </w:p>
    <w:p w:rsidR="00480233" w:rsidRPr="008F642F" w:rsidRDefault="00480233" w:rsidP="00480233">
      <w:pPr>
        <w:pStyle w:val="a4"/>
        <w:jc w:val="left"/>
      </w:pPr>
      <w:r>
        <w:t xml:space="preserve">Класс: </w:t>
      </w:r>
      <w:r w:rsidR="00DA3A43">
        <w:t>4</w:t>
      </w: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Pr="008F642F" w:rsidRDefault="00480233" w:rsidP="00480233">
      <w:pPr>
        <w:pStyle w:val="a4"/>
        <w:rPr>
          <w:b/>
          <w:i/>
        </w:rPr>
      </w:pPr>
    </w:p>
    <w:p w:rsidR="00480233" w:rsidRDefault="00480233" w:rsidP="00480233">
      <w:pPr>
        <w:pStyle w:val="a4"/>
        <w:rPr>
          <w:b/>
          <w:i/>
        </w:rPr>
      </w:pPr>
    </w:p>
    <w:p w:rsidR="00480233" w:rsidRPr="008F642F" w:rsidRDefault="00480233" w:rsidP="00012062">
      <w:pPr>
        <w:pStyle w:val="a4"/>
        <w:jc w:val="left"/>
        <w:rPr>
          <w:b/>
          <w:i/>
        </w:rPr>
      </w:pPr>
    </w:p>
    <w:p w:rsidR="00480233" w:rsidRPr="008F642F" w:rsidRDefault="00480233" w:rsidP="00480233">
      <w:pPr>
        <w:pStyle w:val="a4"/>
        <w:tabs>
          <w:tab w:val="left" w:pos="9105"/>
        </w:tabs>
        <w:jc w:val="right"/>
      </w:pPr>
      <w:r w:rsidRPr="008F642F">
        <w:t xml:space="preserve"> Составитель:</w:t>
      </w:r>
    </w:p>
    <w:p w:rsidR="00480233" w:rsidRPr="008F642F" w:rsidRDefault="00480233" w:rsidP="00480233">
      <w:pPr>
        <w:pStyle w:val="a4"/>
        <w:jc w:val="right"/>
        <w:rPr>
          <w:u w:val="single"/>
        </w:rPr>
      </w:pPr>
      <w:r w:rsidRPr="008F642F">
        <w:rPr>
          <w:u w:val="single"/>
        </w:rPr>
        <w:t>учитель начальных классов</w:t>
      </w:r>
    </w:p>
    <w:p w:rsidR="00480233" w:rsidRPr="008F642F" w:rsidRDefault="00480233" w:rsidP="00480233">
      <w:pPr>
        <w:pStyle w:val="a4"/>
        <w:jc w:val="right"/>
        <w:rPr>
          <w:u w:val="single"/>
        </w:rPr>
      </w:pPr>
      <w:r w:rsidRPr="008F642F">
        <w:rPr>
          <w:u w:val="single"/>
        </w:rPr>
        <w:t>С.Н.Казакова</w:t>
      </w:r>
    </w:p>
    <w:p w:rsidR="00480233" w:rsidRPr="008F642F" w:rsidRDefault="00480233" w:rsidP="00480233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33" w:rsidRPr="008F642F" w:rsidRDefault="00480233" w:rsidP="00480233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33" w:rsidRDefault="00480233" w:rsidP="00480233">
      <w:pPr>
        <w:ind w:left="170" w:right="5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0233" w:rsidRPr="007E6A64" w:rsidRDefault="00012062" w:rsidP="00480233">
      <w:pPr>
        <w:ind w:left="170" w:right="5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с.Ново-Кусково,</w:t>
      </w:r>
      <w:bookmarkStart w:id="0" w:name="_GoBack"/>
      <w:bookmarkEnd w:id="0"/>
      <w:r w:rsidR="00480233" w:rsidRPr="007E6A64">
        <w:rPr>
          <w:rFonts w:ascii="Times New Roman" w:hAnsi="Times New Roman" w:cs="Times New Roman"/>
          <w:sz w:val="24"/>
          <w:szCs w:val="24"/>
        </w:rPr>
        <w:t>202</w:t>
      </w:r>
      <w:r w:rsidR="00DA3A43">
        <w:rPr>
          <w:rFonts w:ascii="Times New Roman" w:hAnsi="Times New Roman" w:cs="Times New Roman"/>
          <w:sz w:val="24"/>
          <w:szCs w:val="24"/>
        </w:rPr>
        <w:t>4</w:t>
      </w:r>
      <w:r w:rsidR="00480233" w:rsidRPr="007E6A64">
        <w:rPr>
          <w:rFonts w:ascii="Times New Roman" w:hAnsi="Times New Roman" w:cs="Times New Roman"/>
          <w:sz w:val="24"/>
          <w:szCs w:val="24"/>
        </w:rPr>
        <w:t>г.</w:t>
      </w:r>
    </w:p>
    <w:p w:rsidR="002115F4" w:rsidRDefault="002115F4"/>
    <w:p w:rsidR="00480233" w:rsidRDefault="00480233"/>
    <w:p w:rsidR="00480233" w:rsidRPr="003D4153" w:rsidRDefault="00480233" w:rsidP="0048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80233" w:rsidRPr="003D4153" w:rsidRDefault="00480233" w:rsidP="004802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480233" w:rsidRPr="003D4153" w:rsidRDefault="00480233" w:rsidP="004802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социал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ьному направлению «Все работы хороши</w:t>
      </w: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480233" w:rsidRPr="003D4153" w:rsidRDefault="00480233" w:rsidP="0048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ознакомление с миром профессий, их социальной значимостью и содержанием.</w:t>
      </w:r>
    </w:p>
    <w:p w:rsidR="00480233" w:rsidRPr="003D4153" w:rsidRDefault="00480233" w:rsidP="004802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480233" w:rsidRPr="003D4153" w:rsidRDefault="00480233" w:rsidP="004802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положительное отношение к труду и людям труда</w:t>
      </w:r>
    </w:p>
    <w:p w:rsidR="00480233" w:rsidRPr="003D4153" w:rsidRDefault="00480233" w:rsidP="004802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трудовой и профессиональной деятельности у младших школьников.</w:t>
      </w:r>
    </w:p>
    <w:p w:rsidR="00480233" w:rsidRPr="003D4153" w:rsidRDefault="00480233" w:rsidP="004802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41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содействовать приобретению обучающимися желания овладеть какой-либо профессией</w:t>
      </w:r>
    </w:p>
    <w:p w:rsidR="00480233" w:rsidRDefault="00480233"/>
    <w:p w:rsidR="00480233" w:rsidRPr="00E74DE1" w:rsidRDefault="00480233" w:rsidP="0048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233" w:rsidRPr="00E74DE1" w:rsidRDefault="00480233" w:rsidP="0048023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</w:t>
      </w:r>
      <w:r w:rsidR="008B05C3"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ристика программы «Все работы хороши</w:t>
      </w:r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E74DE1"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80233" w:rsidRPr="00E74DE1" w:rsidRDefault="00480233" w:rsidP="004802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 направлена на развитие интеллектуальных способностей, обогащение представлений о различных сторонах профессий;</w:t>
      </w:r>
    </w:p>
    <w:p w:rsidR="00480233" w:rsidRPr="00E74DE1" w:rsidRDefault="00480233" w:rsidP="004802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 методом</w:t>
      </w: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программы является метод проблемного обучения, позволяющий путём создания проблемных ситуаций, с помощью информационных вопросов 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480233" w:rsidRPr="00E74DE1" w:rsidRDefault="00480233" w:rsidP="00480233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Связь </w:t>
      </w:r>
      <w:proofErr w:type="spellStart"/>
      <w:r w:rsidRPr="00E74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межпредметных</w:t>
      </w:r>
      <w:proofErr w:type="spellEnd"/>
      <w:r w:rsidRPr="00E74D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областей с внеурочной деятельностью</w:t>
      </w: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программы внеурочной деятельности по социальному направлению «Введение в мир профессий»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E74DE1" w:rsidRDefault="00E74DE1" w:rsidP="00E74D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4DE1" w:rsidRDefault="00E74DE1" w:rsidP="00E74D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 освоения программы </w:t>
      </w:r>
    </w:p>
    <w:p w:rsidR="00E74DE1" w:rsidRPr="00E74DE1" w:rsidRDefault="00E74DE1" w:rsidP="00E74D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«Все работы хороши</w:t>
      </w:r>
      <w:r w:rsidRPr="00E74D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74DE1" w:rsidRPr="00E74DE1" w:rsidRDefault="00E74DE1" w:rsidP="00E74DE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DE1" w:rsidRPr="00E74DE1" w:rsidRDefault="00E74DE1" w:rsidP="00E74D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</w:t>
      </w:r>
      <w:proofErr w:type="gramStart"/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proofErr w:type="gramEnd"/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должны овладевать специальными знаниями, умениями и навыками. К ним относятся:</w:t>
      </w:r>
    </w:p>
    <w:p w:rsidR="00E74DE1" w:rsidRPr="00E74DE1" w:rsidRDefault="00E74DE1" w:rsidP="00E74DE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когнитивные – знания обучающихся о труде, о мире профессий;</w:t>
      </w:r>
    </w:p>
    <w:p w:rsidR="00E74DE1" w:rsidRPr="00E74DE1" w:rsidRDefault="00E74DE1" w:rsidP="00E74DE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E74DE1" w:rsidRPr="00794C16" w:rsidRDefault="00E74DE1" w:rsidP="00794C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E74DE1" w:rsidRPr="00794C16" w:rsidRDefault="00E74DE1" w:rsidP="00794C16">
      <w:pPr>
        <w:spacing w:after="0" w:line="240" w:lineRule="auto"/>
        <w:ind w:firstLine="4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Личностные результаты:</w:t>
      </w:r>
    </w:p>
    <w:p w:rsidR="00E74DE1" w:rsidRPr="00794C16" w:rsidRDefault="00E74DE1" w:rsidP="00794C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C16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начальными сведениями об особенностях различных профессий, их   происхождении и назначении;</w:t>
      </w:r>
    </w:p>
    <w:p w:rsidR="00E74DE1" w:rsidRPr="00794C16" w:rsidRDefault="00E74DE1" w:rsidP="00794C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C1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позитивного отношения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E74DE1" w:rsidRPr="00794C16" w:rsidRDefault="00E74DE1" w:rsidP="00794C1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C16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коммуникативной, этической, социальной компетентности школьников.</w:t>
      </w:r>
    </w:p>
    <w:p w:rsidR="00E74DE1" w:rsidRPr="00794C16" w:rsidRDefault="00E74DE1" w:rsidP="00794C1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DE1" w:rsidRPr="00794C16" w:rsidRDefault="00E74DE1" w:rsidP="0079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79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внеурочной деятельности по социальному направлению «Все работы хороши» - является формирование следующих универсальных учебных действий (УУД):</w:t>
      </w:r>
    </w:p>
    <w:p w:rsidR="00E74DE1" w:rsidRPr="00794C16" w:rsidRDefault="00E74DE1" w:rsidP="0079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Регулятивные УУД:</w:t>
      </w:r>
    </w:p>
    <w:p w:rsidR="00E74DE1" w:rsidRPr="00794C16" w:rsidRDefault="00E74DE1" w:rsidP="00794C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E74DE1" w:rsidRPr="00794C16" w:rsidRDefault="00E74DE1" w:rsidP="00794C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74DE1" w:rsidRPr="00794C16" w:rsidRDefault="00E74DE1" w:rsidP="00794C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E74DE1" w:rsidRPr="00794C16" w:rsidRDefault="00E74DE1" w:rsidP="00794C1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74DE1" w:rsidRPr="00794C16" w:rsidRDefault="00E74DE1" w:rsidP="0079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Познавательные УУД:</w:t>
      </w:r>
    </w:p>
    <w:p w:rsidR="00E74DE1" w:rsidRPr="00794C16" w:rsidRDefault="00E74DE1" w:rsidP="00794C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E74DE1" w:rsidRPr="00794C16" w:rsidRDefault="00E74DE1" w:rsidP="00794C1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74DE1" w:rsidRPr="00794C16" w:rsidRDefault="00E74DE1" w:rsidP="00794C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Коммуникативные УУД:</w:t>
      </w:r>
    </w:p>
    <w:p w:rsidR="00E74DE1" w:rsidRPr="00794C16" w:rsidRDefault="00E74DE1" w:rsidP="00794C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74DE1" w:rsidRPr="00794C16" w:rsidRDefault="00E74DE1" w:rsidP="00794C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</w:p>
    <w:p w:rsidR="00E74DE1" w:rsidRPr="00794C16" w:rsidRDefault="00E74DE1" w:rsidP="00794C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74DE1" w:rsidRPr="00794C16" w:rsidRDefault="00E74DE1" w:rsidP="00794C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E74DE1" w:rsidRPr="00794C16" w:rsidRDefault="00E74DE1" w:rsidP="00794C1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4C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E74DE1" w:rsidRPr="00794C16" w:rsidRDefault="00E74DE1" w:rsidP="00794C1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4DE1" w:rsidRPr="00794C16" w:rsidRDefault="00E74DE1" w:rsidP="00794C1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C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</w:t>
      </w:r>
    </w:p>
    <w:p w:rsidR="00E74DE1" w:rsidRPr="00794C16" w:rsidRDefault="00E74DE1" w:rsidP="00794C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4C16">
        <w:rPr>
          <w:rFonts w:ascii="Times New Roman" w:hAnsi="Times New Roman" w:cs="Times New Roman"/>
          <w:sz w:val="24"/>
          <w:szCs w:val="24"/>
        </w:rPr>
        <w:t xml:space="preserve">Каждое занятие имеет тематическое наполнение, связанное с рассмотрением определённой профессии. Многие уроки урочной деятельности, такие как математика, русский язык, окружающий мир наполнены </w:t>
      </w:r>
      <w:proofErr w:type="spellStart"/>
      <w:r w:rsidRPr="00794C16">
        <w:rPr>
          <w:rFonts w:ascii="Times New Roman" w:hAnsi="Times New Roman" w:cs="Times New Roman"/>
          <w:sz w:val="24"/>
          <w:szCs w:val="24"/>
        </w:rPr>
        <w:t>профориентационным</w:t>
      </w:r>
      <w:proofErr w:type="spellEnd"/>
      <w:r w:rsidRPr="00794C16">
        <w:rPr>
          <w:rFonts w:ascii="Times New Roman" w:hAnsi="Times New Roman" w:cs="Times New Roman"/>
          <w:sz w:val="24"/>
          <w:szCs w:val="24"/>
        </w:rPr>
        <w:t xml:space="preserve"> содержанием. Обучающиеся имеют возможность расширить свой кругозор, представление о мире профессий, игровая мотивация превалирует, перерастая в учебную. </w:t>
      </w:r>
    </w:p>
    <w:p w:rsidR="00E74DE1" w:rsidRPr="00E74DE1" w:rsidRDefault="00E74DE1" w:rsidP="00794C16">
      <w:pPr>
        <w:pStyle w:val="a7"/>
        <w:spacing w:before="0" w:beforeAutospacing="0" w:after="0" w:afterAutospacing="0"/>
        <w:jc w:val="both"/>
        <w:rPr>
          <w:b/>
        </w:rPr>
      </w:pPr>
      <w:r w:rsidRPr="00794C16">
        <w:tab/>
        <w:t>Занятия пр</w:t>
      </w:r>
      <w:r w:rsidRPr="00E74DE1">
        <w:t>оводятся в активной форме. Важна смена различных видов деятельности на протяжении всего занятия. Продуктом занятий может быть: рисунок, аппликация, сообщение, модель, а также сочинение рассказов, стихов, сценариев, проигрывание сценок, миниатюр, выпуск тематических газет, плакатов, выставка работ по ИЗО и технологии.</w:t>
      </w:r>
    </w:p>
    <w:p w:rsidR="00E74DE1" w:rsidRPr="00E74DE1" w:rsidRDefault="00E74DE1" w:rsidP="00E74DE1">
      <w:pPr>
        <w:pStyle w:val="a7"/>
        <w:spacing w:before="0" w:beforeAutospacing="0" w:after="0" w:afterAutospacing="0"/>
        <w:ind w:firstLine="708"/>
        <w:jc w:val="both"/>
        <w:rPr>
          <w:b/>
        </w:rPr>
      </w:pPr>
      <w:r w:rsidRPr="00E74DE1">
        <w:rPr>
          <w:b/>
        </w:rPr>
        <w:t>Формы работы: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1</w:t>
      </w:r>
      <w:r w:rsidRPr="00E74DE1">
        <w:rPr>
          <w:rFonts w:ascii="Times New Roman" w:hAnsi="Times New Roman"/>
          <w:sz w:val="24"/>
          <w:szCs w:val="24"/>
        </w:rPr>
        <w:t>.  Классные часы и беседы о профессиях.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lastRenderedPageBreak/>
        <w:t>2</w:t>
      </w:r>
      <w:r w:rsidRPr="00E74DE1">
        <w:rPr>
          <w:rFonts w:ascii="Times New Roman" w:hAnsi="Times New Roman"/>
          <w:sz w:val="24"/>
          <w:szCs w:val="24"/>
        </w:rPr>
        <w:t>.  Тематические занятия, сообщения, презентации.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3</w:t>
      </w:r>
      <w:r w:rsidRPr="00E74DE1">
        <w:rPr>
          <w:rFonts w:ascii="Times New Roman" w:hAnsi="Times New Roman"/>
          <w:sz w:val="24"/>
          <w:szCs w:val="24"/>
        </w:rPr>
        <w:t>.  Конкурсы рисунков и стихов.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4.</w:t>
      </w:r>
      <w:r w:rsidRPr="00E74DE1">
        <w:rPr>
          <w:rFonts w:ascii="Times New Roman" w:hAnsi="Times New Roman"/>
          <w:sz w:val="24"/>
          <w:szCs w:val="24"/>
        </w:rPr>
        <w:t xml:space="preserve">  Экскурсии.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5</w:t>
      </w:r>
      <w:r w:rsidRPr="00E74DE1">
        <w:rPr>
          <w:rFonts w:ascii="Times New Roman" w:hAnsi="Times New Roman"/>
          <w:sz w:val="24"/>
          <w:szCs w:val="24"/>
        </w:rPr>
        <w:t>.  Игры-викторины.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6</w:t>
      </w:r>
      <w:r w:rsidRPr="00E74DE1">
        <w:rPr>
          <w:rFonts w:ascii="Times New Roman" w:hAnsi="Times New Roman"/>
          <w:sz w:val="24"/>
          <w:szCs w:val="24"/>
        </w:rPr>
        <w:t>.  Встречи с людьми разных профессий.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7</w:t>
      </w:r>
      <w:r w:rsidRPr="00E74DE1">
        <w:rPr>
          <w:rFonts w:ascii="Times New Roman" w:hAnsi="Times New Roman"/>
          <w:sz w:val="24"/>
          <w:szCs w:val="24"/>
        </w:rPr>
        <w:t>.  Письменные работы: мини-сочинения.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9</w:t>
      </w:r>
      <w:r w:rsidRPr="00E74DE1">
        <w:rPr>
          <w:rFonts w:ascii="Times New Roman" w:hAnsi="Times New Roman"/>
          <w:sz w:val="24"/>
          <w:szCs w:val="24"/>
        </w:rPr>
        <w:t>.  Диагностика учащихся.</w:t>
      </w:r>
    </w:p>
    <w:p w:rsidR="00E74DE1" w:rsidRPr="00E74DE1" w:rsidRDefault="00E74DE1" w:rsidP="00E74DE1">
      <w:pPr>
        <w:pStyle w:val="a8"/>
        <w:ind w:left="567"/>
        <w:jc w:val="both"/>
        <w:rPr>
          <w:rFonts w:ascii="Times New Roman" w:hAnsi="Times New Roman"/>
          <w:sz w:val="24"/>
          <w:szCs w:val="24"/>
        </w:rPr>
      </w:pPr>
      <w:r w:rsidRPr="00E74DE1">
        <w:rPr>
          <w:rFonts w:ascii="Times New Roman" w:hAnsi="Times New Roman"/>
          <w:b/>
          <w:sz w:val="24"/>
          <w:szCs w:val="24"/>
        </w:rPr>
        <w:t>10</w:t>
      </w:r>
      <w:r w:rsidRPr="00E74DE1">
        <w:rPr>
          <w:rFonts w:ascii="Times New Roman" w:hAnsi="Times New Roman"/>
          <w:sz w:val="24"/>
          <w:szCs w:val="24"/>
        </w:rPr>
        <w:t>. Работа индивидуально, в парах, в малых группах.</w:t>
      </w:r>
    </w:p>
    <w:p w:rsidR="00E74DE1" w:rsidRPr="00E74DE1" w:rsidRDefault="00E74DE1" w:rsidP="00E74D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«Все работы хороши». 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в тему. Стихи о профессиях. Работа с карточками, игра «Кто потерял свой инструмент», «Найди лишнее», «Таинственное слово» «Угадай профессию».</w:t>
      </w: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«Мы строители». 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с элементами игры, </w:t>
      </w:r>
      <w:proofErr w:type="spellStart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легоконструирование</w:t>
      </w:r>
      <w:proofErr w:type="spellEnd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спецмашин, домов. Что нужно знать, чтобы стать строителем? </w:t>
      </w: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«Магазин», « Аптека», «Больница». 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Экскурсия. 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школьной библиотеке: </w:t>
      </w: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«Профессия библиотекаря»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школьной столовой </w:t>
      </w: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«Профессия повар».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Встреча с работниками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«Дядя Степа-милиционер</w:t>
      </w:r>
      <w:proofErr w:type="gramStart"/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spellStart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Видеоурок</w:t>
      </w:r>
      <w:proofErr w:type="spellEnd"/>
      <w:proofErr w:type="gramEnd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Просмотр м/ф по произведению </w:t>
      </w:r>
      <w:proofErr w:type="spellStart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С.Михалков</w:t>
      </w:r>
      <w:proofErr w:type="spellEnd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«Дядя Степа-милиционер». Обсуждение поступков главных героев. Как бы ты поступил в данной ситуациях. Встреча  с работником полиции.</w:t>
      </w: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</w:t>
      </w: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«Профессия моих родителей».</w:t>
      </w: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«Все работы хороши - выбирай на вкус!</w:t>
      </w:r>
      <w:proofErr w:type="gramStart"/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Конкурс</w:t>
      </w:r>
      <w:proofErr w:type="gramEnd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стихов и рисунков.</w:t>
      </w:r>
    </w:p>
    <w:p w:rsidR="00E74DE1" w:rsidRPr="00E74DE1" w:rsidRDefault="00E74DE1" w:rsidP="00E74DE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«Почта», Пожарная часть.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«У кого мастерок, у кого молоток».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Обзор рабочих профессий посредством детских презентаций.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«Сладкая профессия - кондитер».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«Спортивные профессии».</w:t>
      </w:r>
      <w:r w:rsidR="000D3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Занятие с элементами спортивной игры.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«Работники издательств и типографии».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43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ыпуск классной газеты.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«Работники телевидения и радио».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Диагностика учащихся.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Работа с анкетами.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«Профессия будущего».  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Конкурс сочинений и рисунков.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«Город Мастеров</w:t>
      </w:r>
      <w:proofErr w:type="gramStart"/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».</w:t>
      </w:r>
      <w:proofErr w:type="spellStart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Профориентационная</w:t>
      </w:r>
      <w:proofErr w:type="spellEnd"/>
      <w:proofErr w:type="gramEnd"/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игр.</w:t>
      </w:r>
    </w:p>
    <w:p w:rsidR="00E74DE1" w:rsidRPr="00E74DE1" w:rsidRDefault="00E74DE1" w:rsidP="00E74DE1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74D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«Моя будущая профессия».</w:t>
      </w:r>
      <w:r w:rsidRPr="00E74D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Подготовка и защита проектов.</w:t>
      </w:r>
    </w:p>
    <w:p w:rsidR="00E74DE1" w:rsidRPr="00E74DE1" w:rsidRDefault="00E74DE1" w:rsidP="00E74DE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Default="000D343C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Default="000D343C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Default="000D343C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Default="000D343C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Default="000D343C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0D343C" w:rsidRDefault="00E74DE1" w:rsidP="000D34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E74DE1" w:rsidRPr="00E74DE1" w:rsidRDefault="00E74DE1" w:rsidP="00E74D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"/>
        <w:gridCol w:w="5896"/>
        <w:gridCol w:w="835"/>
        <w:gridCol w:w="2789"/>
      </w:tblGrid>
      <w:tr w:rsidR="00DA3A43" w:rsidRPr="006C64AF" w:rsidTr="006858B9">
        <w:trPr>
          <w:trHeight w:val="25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темы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Форма работы</w:t>
            </w:r>
          </w:p>
        </w:tc>
      </w:tr>
      <w:tr w:rsidR="00DA3A43" w:rsidRPr="006C64AF" w:rsidTr="006858B9">
        <w:trPr>
          <w:trHeight w:val="13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Артист. Профессия или призвание?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DA3A43" w:rsidRPr="006C64AF" w:rsidTr="006858B9">
        <w:trPr>
          <w:trHeight w:val="7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в театр им. Островского. Встреча с выпускницей школы.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за кулисы</w:t>
            </w:r>
          </w:p>
        </w:tc>
      </w:tr>
      <w:tr w:rsidR="00DA3A43" w:rsidRPr="006C64AF" w:rsidTr="006858B9">
        <w:trPr>
          <w:trHeight w:val="10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Учитель. Профессия или призвание?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DA3A43" w:rsidRPr="006C64AF" w:rsidTr="006858B9">
        <w:trPr>
          <w:trHeight w:val="7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может работать учителем?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Тест: «Какая профессия мне больше подходит?»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Практикум-игра</w:t>
            </w:r>
          </w:p>
        </w:tc>
      </w:tr>
      <w:tr w:rsidR="00DA3A43" w:rsidRPr="006C64AF" w:rsidTr="006858B9">
        <w:trPr>
          <w:trHeight w:val="165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нашими героями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техника. Типы профессий.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викторина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родителями, чьи профессии связаны с техникой.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природа. Типы профессий.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презентация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людьми, чьи профессии связаны с природой.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Приглашение выпускника школы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музей Природы: знакомство с профессией флорист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музей Природы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человек. Типы профессий.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экскурсия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родителями, чьи профессии связаны с работой с людьми.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беседа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знак. Типы профессий.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ГИБДД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(беседа с инспектором по ПДД)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художественный образ. Типы профессий.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Совместное мероприятие с библиотекой (викторина)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Урок-презентация: «Эта профессия меня привлекает».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детских презентаций.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на завод (цех по изготовлению игрушек). Беседа с работниками.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практикум с приглашением учителя биологии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Викторина: «Сколько профессий – столько дорог»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знак: черты характера, которыми должен обладать работник.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 – игра: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«Мы – ЮИД!»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художественный образ: черты характера, которыми должен обладать работник.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экскурсия – в Художественный музей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 «Мой характер»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детских презентаций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Ручные орудия труда. Качества, которые необходимы работнику.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приглашением школьного столяра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встреча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Беседа с приглашением папы Славы </w:t>
            </w:r>
            <w:proofErr w:type="spellStart"/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Гундорова</w:t>
            </w:r>
            <w:proofErr w:type="spellEnd"/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DA3A43" w:rsidRPr="006C64AF" w:rsidTr="006858B9">
        <w:trPr>
          <w:trHeight w:val="30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функциональных средств организма.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в цирк (экскурсия за кулисы: встреча с гимнастами)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 «Мои качества»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детских презентаций.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повышенной моральной ответственности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Практикум-игра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Необычные условия труда: знакомство с профессией археолога и палеонтолога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Палеонтологический музей города Москвы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труда бытового типа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приглашением технического работника школы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труда на открытом воздухе. Знакомство с профессией сварщика.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приглашением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рисунков: «Самая лучшая профессия»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конкурс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сочинений: «Я б в … пошёл, пусть меня научат!»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- конкурс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«Это моя будущая профессия»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Защита детских презентаций.</w:t>
            </w:r>
          </w:p>
        </w:tc>
      </w:tr>
      <w:tr w:rsidR="00DA3A43" w:rsidRPr="006C64AF" w:rsidTr="006858B9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– встреча для учащихся 1-2-3 классов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«Что мы знаем о профессиях?»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– встреча с чаепитием</w:t>
            </w:r>
          </w:p>
          <w:p w:rsidR="00DA3A43" w:rsidRPr="006C64AF" w:rsidRDefault="00DA3A43" w:rsidP="006858B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 приглашением родителей)</w:t>
            </w:r>
          </w:p>
        </w:tc>
      </w:tr>
    </w:tbl>
    <w:p w:rsidR="00E74DE1" w:rsidRPr="00E74DE1" w:rsidRDefault="00E74DE1" w:rsidP="00E74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E1">
        <w:rPr>
          <w:rFonts w:ascii="Times New Roman" w:hAnsi="Times New Roman" w:cs="Times New Roman"/>
          <w:b/>
          <w:bCs/>
          <w:sz w:val="24"/>
          <w:szCs w:val="24"/>
        </w:rPr>
        <w:t>Календарно - тематический план</w:t>
      </w:r>
    </w:p>
    <w:p w:rsidR="00E74DE1" w:rsidRPr="00E74DE1" w:rsidRDefault="00E74DE1" w:rsidP="00E74D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3"/>
        <w:gridCol w:w="5934"/>
        <w:gridCol w:w="1944"/>
      </w:tblGrid>
      <w:tr w:rsidR="000D343C" w:rsidRPr="00E74DE1" w:rsidTr="000D343C">
        <w:trPr>
          <w:trHeight w:val="276"/>
        </w:trPr>
        <w:tc>
          <w:tcPr>
            <w:tcW w:w="1053" w:type="dxa"/>
            <w:vMerge w:val="restart"/>
            <w:vAlign w:val="center"/>
          </w:tcPr>
          <w:p w:rsidR="000D343C" w:rsidRPr="00E74DE1" w:rsidRDefault="000D343C" w:rsidP="00E7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34" w:type="dxa"/>
            <w:vMerge w:val="restart"/>
            <w:vAlign w:val="center"/>
          </w:tcPr>
          <w:p w:rsidR="000D343C" w:rsidRPr="00E74DE1" w:rsidRDefault="000D343C" w:rsidP="00E7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DE1"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944" w:type="dxa"/>
          </w:tcPr>
          <w:p w:rsidR="000D343C" w:rsidRPr="00E74DE1" w:rsidRDefault="000D343C" w:rsidP="00E74D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D343C" w:rsidRPr="00E74DE1" w:rsidTr="000D343C">
        <w:trPr>
          <w:trHeight w:val="315"/>
        </w:trPr>
        <w:tc>
          <w:tcPr>
            <w:tcW w:w="1053" w:type="dxa"/>
            <w:vMerge/>
            <w:vAlign w:val="center"/>
          </w:tcPr>
          <w:p w:rsidR="000D343C" w:rsidRPr="00E74DE1" w:rsidRDefault="000D343C" w:rsidP="00E74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vMerge/>
            <w:vAlign w:val="center"/>
          </w:tcPr>
          <w:p w:rsidR="000D343C" w:rsidRPr="00E74DE1" w:rsidRDefault="000D343C" w:rsidP="00E74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0D343C" w:rsidRPr="00E74DE1" w:rsidRDefault="000D343C" w:rsidP="00E74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Артист. Профессия или призвание?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Выход в театр им. Островского. Встреча с выпускницей школы.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Учитель. Профессия или призвание?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может работать учителем?</w:t>
            </w:r>
          </w:p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Тест: «Какая профессия мне больше подходит?»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нашими героями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техника. Типы профессий.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родителями, чьи профессии связаны с техникой.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природа. Типы профессий.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людьми, чьи профессии связаны с природой.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в музей Природы: знакомство с профессией флорист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человек. Типы профессий.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4D2336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Встреча с родителями, чьи профессии связаны с работой с людьми.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before="100" w:beforeAutospacing="1" w:after="0" w:line="240" w:lineRule="auto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знак. Типы профессий.</w:t>
            </w:r>
          </w:p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художественный образ. Типы профессий.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Урок-презентация: «Эта профессия меня привлекает».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техника: черты характера, которыми должен обладать работник.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природа: черты характера, которыми должен обладать работник.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человек: черты характера, которыми должен обладать работник.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знак: черты характера, которыми должен обладать работник.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– художественный образ: черты характера, которыми должен обладать работник.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 «Мой характер»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Ручные орудия труда. Качества, которые необходимы работнику.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Механизированные орудия труда. Качества, которые необходимы работнику.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Автоматизированные орудия труда. Качества, которые необходимы работнику.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функциональных средств организма.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 «Мои качества»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повышенной моральной ответственности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Необычные условия труда: знакомство с профессией археолога и палеонтолога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труда бытового типа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Условия труда на открытом воздухе. Знакомство с профессией сварщика.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рисунков: «Самая лучшая профессия»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Конкурс сочинений: «Я б в … пошёл, пусть меня научат!»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Урок – презентация:</w:t>
            </w:r>
          </w:p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«Это моя будущая профессия»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6C64AF" w:rsidRDefault="00DA3A43" w:rsidP="00DA3A4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5934" w:type="dxa"/>
          </w:tcPr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– встреча для учащихся 1-2-3 классов</w:t>
            </w:r>
          </w:p>
          <w:p w:rsidR="00DA3A43" w:rsidRPr="006C64AF" w:rsidRDefault="00DA3A43" w:rsidP="00DA3A4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C64A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: «Что мы знаем о профессиях?»</w:t>
            </w: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A3A43" w:rsidRPr="00E74DE1" w:rsidTr="000D343C">
        <w:trPr>
          <w:trHeight w:val="315"/>
        </w:trPr>
        <w:tc>
          <w:tcPr>
            <w:tcW w:w="1053" w:type="dxa"/>
          </w:tcPr>
          <w:p w:rsidR="00DA3A43" w:rsidRPr="00E74DE1" w:rsidRDefault="00DA3A43" w:rsidP="00DA3A4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DA3A43" w:rsidRPr="00E74DE1" w:rsidRDefault="00DA3A43" w:rsidP="00DA3A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4DE1" w:rsidRPr="00E74DE1" w:rsidRDefault="00E74DE1" w:rsidP="00E74D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343C" w:rsidRPr="00D91CD7" w:rsidRDefault="000D343C" w:rsidP="000D343C">
      <w:pPr>
        <w:pStyle w:val="1"/>
        <w:spacing w:before="0" w:after="0"/>
        <w:ind w:left="720"/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</w:pPr>
      <w:r w:rsidRPr="00D91CD7">
        <w:rPr>
          <w:rFonts w:ascii="Times New Roman" w:eastAsiaTheme="minorHAnsi" w:hAnsi="Times New Roman" w:cs="Times New Roman"/>
          <w:bCs w:val="0"/>
          <w:kern w:val="0"/>
          <w:sz w:val="24"/>
          <w:szCs w:val="24"/>
          <w:lang w:eastAsia="en-US"/>
        </w:rPr>
        <w:t>Учебно-методическое и материально-техническое обеспечение образовательного процесса</w:t>
      </w:r>
    </w:p>
    <w:p w:rsidR="00E74DE1" w:rsidRDefault="000D343C" w:rsidP="000D343C">
      <w:pPr>
        <w:spacing w:after="0" w:line="240" w:lineRule="auto"/>
        <w:ind w:left="-851" w:firstLine="8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Литература</w:t>
      </w:r>
    </w:p>
    <w:p w:rsidR="000D343C" w:rsidRP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«Мир профессий».   – М.: Изд. «Знание», 2005. Энциклопедия «Я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мир».  – М.: Изд. Дрофа, </w:t>
      </w:r>
    </w:p>
    <w:p w:rsidR="000D343C" w:rsidRP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Яровая, Л. Н., </w:t>
      </w:r>
      <w:proofErr w:type="spellStart"/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О.Е. Внеклассные мероприятия, 2 класс [Текст]: учеб, пособие / Л. Н. Яровая,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Жиренко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</w:p>
    <w:p w:rsidR="000D343C" w:rsidRP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Л.И. Личность и её формирование в детском возрасте [Те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кст] / Л.И.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</w:t>
      </w:r>
    </w:p>
    <w:p w:rsid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Дмитриев, Ю. Соседи по планете [Текст]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Дмитриев. -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Юнисам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3C" w:rsidRDefault="000D343C" w:rsidP="000D3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3C" w:rsidRDefault="000D343C" w:rsidP="000D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4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0D343C" w:rsidRPr="000D343C" w:rsidRDefault="000D343C" w:rsidP="000D343C">
      <w:pPr>
        <w:spacing w:after="0" w:line="240" w:lineRule="auto"/>
        <w:ind w:firstLine="3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43C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</w:t>
      </w:r>
      <w:r>
        <w:rPr>
          <w:rFonts w:ascii="Times New Roman" w:hAnsi="Times New Roman" w:cs="Times New Roman"/>
          <w:b/>
          <w:sz w:val="24"/>
          <w:szCs w:val="24"/>
        </w:rPr>
        <w:t xml:space="preserve"> изучения  курса «Все работы хороши</w:t>
      </w:r>
      <w:r w:rsidRPr="000D343C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D91CD7">
        <w:rPr>
          <w:rFonts w:ascii="Times New Roman" w:hAnsi="Times New Roman" w:cs="Times New Roman"/>
          <w:sz w:val="24"/>
          <w:szCs w:val="24"/>
          <w:lang w:eastAsia="ru-RU"/>
        </w:rPr>
        <w:t>обучающиеся должны иметь представление, знать и уметь: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 ученика будут сформированы</w:t>
      </w:r>
      <w:r w:rsidRPr="000D34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343C" w:rsidRPr="000D343C" w:rsidRDefault="000D343C" w:rsidP="000D34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0D343C" w:rsidRPr="000D343C" w:rsidRDefault="000D343C" w:rsidP="000D34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0D343C" w:rsidRPr="000D343C" w:rsidRDefault="000D343C" w:rsidP="000D343C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 ученика могут быть сформированы:</w:t>
      </w:r>
    </w:p>
    <w:p w:rsidR="000D343C" w:rsidRPr="000D343C" w:rsidRDefault="000D343C" w:rsidP="000D343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знание, новые способы действия, </w:t>
      </w:r>
    </w:p>
    <w:p w:rsidR="000D343C" w:rsidRPr="000D343C" w:rsidRDefault="000D343C" w:rsidP="000D343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0D343C" w:rsidRPr="000D343C" w:rsidRDefault="000D343C" w:rsidP="000D343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</w:p>
    <w:p w:rsidR="000D343C" w:rsidRPr="000D343C" w:rsidRDefault="000D343C" w:rsidP="000D3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деятельность, готовить рабочее место;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 (ставить) учебно-познавательную задачу и сохранять её до конца учебных действий; 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(в сотрудничестве с учителем, с одноклассниками или самостоятельно) свои действия в соответствии с решаемыми учебно-познавательными; 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действовать согласно составленному плану, а также по инструкциям учителя; 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выполнение действий, вносить необходимые коррективы (свои и учителя); </w:t>
      </w:r>
    </w:p>
    <w:p w:rsidR="000D343C" w:rsidRPr="000D343C" w:rsidRDefault="000D343C" w:rsidP="000D343C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решения поставленных задач, находить ошибки и способы их устранения. 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</w:t>
      </w:r>
      <w:r w:rsidRPr="000D343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D343C" w:rsidRPr="000D343C" w:rsidRDefault="000D343C" w:rsidP="000D34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0D343C" w:rsidRPr="000D343C" w:rsidRDefault="000D343C" w:rsidP="000D34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0D343C" w:rsidRPr="000D343C" w:rsidRDefault="000D343C" w:rsidP="000D34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0D343C" w:rsidRPr="000D343C" w:rsidRDefault="000D343C" w:rsidP="000D343C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0D343C" w:rsidRPr="000D343C" w:rsidRDefault="000D343C" w:rsidP="000D3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0D343C" w:rsidRPr="000D343C" w:rsidRDefault="000D343C" w:rsidP="000D343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осознавать учебно-познавательную, учебно-практическую задачи;</w:t>
      </w:r>
    </w:p>
    <w:p w:rsidR="000D343C" w:rsidRPr="000D343C" w:rsidRDefault="000D343C" w:rsidP="000D343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осуществлять поиск информации, необходимой для решения учебных задач, делать отбор содержания;</w:t>
      </w:r>
    </w:p>
    <w:p w:rsidR="000D343C" w:rsidRPr="000D343C" w:rsidRDefault="000D343C" w:rsidP="000D343C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 и сопоставлять, выявлять взаимосвязи и зависимости, отражать полученную при наблюдении информацию в виде рисунка, схемы, таблицы; 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0D343C" w:rsidRPr="000D343C" w:rsidRDefault="000D343C" w:rsidP="000D343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0D343C" w:rsidRPr="000D343C" w:rsidRDefault="000D343C" w:rsidP="000D343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 </w:t>
      </w:r>
    </w:p>
    <w:p w:rsidR="000D343C" w:rsidRPr="000D343C" w:rsidRDefault="000D343C" w:rsidP="000D343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дополнять готовые информационные объекты (тексты, таблицы, схемы, диаграммы), создавать собственные;</w:t>
      </w:r>
    </w:p>
    <w:p w:rsidR="000D343C" w:rsidRPr="000D343C" w:rsidRDefault="000D343C" w:rsidP="000D343C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0D343C" w:rsidRPr="000D343C" w:rsidRDefault="000D343C" w:rsidP="000D343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научится:</w:t>
      </w:r>
    </w:p>
    <w:p w:rsidR="000D343C" w:rsidRPr="000D343C" w:rsidRDefault="000D343C" w:rsidP="000D343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осознанно и произвольно строить речевое высказывание в устной и письменной форме;</w:t>
      </w:r>
    </w:p>
    <w:p w:rsidR="000D343C" w:rsidRPr="000D343C" w:rsidRDefault="000D343C" w:rsidP="000D343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0D343C" w:rsidRPr="000D343C" w:rsidRDefault="000D343C" w:rsidP="000D343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0D343C" w:rsidRPr="000D343C" w:rsidRDefault="000D343C" w:rsidP="000D343C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0D343C" w:rsidRPr="000D343C" w:rsidRDefault="000D343C" w:rsidP="000D34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b/>
          <w:color w:val="000000"/>
          <w:sz w:val="24"/>
          <w:szCs w:val="24"/>
        </w:rPr>
        <w:t>ученик получит возможность научиться:</w:t>
      </w:r>
    </w:p>
    <w:p w:rsidR="000D343C" w:rsidRPr="000D343C" w:rsidRDefault="000D343C" w:rsidP="000D343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оперировать в речи предметным языком – правильно использовать понятия, полно и точно излагать свои мысли, строить монологическую речь, вести диалог;</w:t>
      </w:r>
    </w:p>
    <w:p w:rsidR="000D343C" w:rsidRPr="000D343C" w:rsidRDefault="000D343C" w:rsidP="000D343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0D343C" w:rsidRPr="000D343C" w:rsidRDefault="000D343C" w:rsidP="000D343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0D343C" w:rsidRPr="000D343C" w:rsidRDefault="000D343C" w:rsidP="000D343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0D343C" w:rsidRPr="000D343C" w:rsidRDefault="000D343C" w:rsidP="000D343C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43C">
        <w:rPr>
          <w:rFonts w:ascii="Times New Roman" w:hAnsi="Times New Roman" w:cs="Times New Roman"/>
          <w:color w:val="000000"/>
          <w:sz w:val="24"/>
          <w:szCs w:val="24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0D343C" w:rsidRPr="000D343C" w:rsidRDefault="000D343C" w:rsidP="000D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D343C" w:rsidRPr="000D343C" w:rsidRDefault="000D343C" w:rsidP="000D34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43C" w:rsidRPr="00E74DE1" w:rsidRDefault="000D343C" w:rsidP="000D343C">
      <w:pPr>
        <w:spacing w:after="0" w:line="240" w:lineRule="auto"/>
        <w:ind w:left="-851" w:firstLine="85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ind w:left="-851" w:firstLine="85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74DE1" w:rsidRPr="00E74DE1" w:rsidRDefault="00E74DE1" w:rsidP="00E7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DE1" w:rsidRPr="00E74DE1" w:rsidRDefault="00E74DE1" w:rsidP="00E74DE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233" w:rsidRPr="00E74DE1" w:rsidRDefault="00480233" w:rsidP="00E74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0233" w:rsidRPr="00E74DE1" w:rsidSect="004802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F25"/>
    <w:multiLevelType w:val="hybridMultilevel"/>
    <w:tmpl w:val="29226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7BE"/>
    <w:multiLevelType w:val="hybridMultilevel"/>
    <w:tmpl w:val="7C2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62D63"/>
    <w:multiLevelType w:val="hybridMultilevel"/>
    <w:tmpl w:val="E9D8BE7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39B2AA1"/>
    <w:multiLevelType w:val="hybridMultilevel"/>
    <w:tmpl w:val="5FA6C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43108"/>
    <w:multiLevelType w:val="multilevel"/>
    <w:tmpl w:val="7A1C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83081"/>
    <w:multiLevelType w:val="hybridMultilevel"/>
    <w:tmpl w:val="1466F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1747"/>
    <w:multiLevelType w:val="hybridMultilevel"/>
    <w:tmpl w:val="64D848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E4F30"/>
    <w:multiLevelType w:val="multilevel"/>
    <w:tmpl w:val="615E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72DC6"/>
    <w:multiLevelType w:val="multilevel"/>
    <w:tmpl w:val="6C12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92095B"/>
    <w:multiLevelType w:val="multilevel"/>
    <w:tmpl w:val="2194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B80D9C"/>
    <w:multiLevelType w:val="hybridMultilevel"/>
    <w:tmpl w:val="B4665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1165C"/>
    <w:multiLevelType w:val="hybridMultilevel"/>
    <w:tmpl w:val="134A51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73454"/>
    <w:multiLevelType w:val="hybridMultilevel"/>
    <w:tmpl w:val="9508CC96"/>
    <w:lvl w:ilvl="0" w:tplc="0A0CA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846AC"/>
    <w:multiLevelType w:val="hybridMultilevel"/>
    <w:tmpl w:val="0DE67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63626"/>
    <w:multiLevelType w:val="multilevel"/>
    <w:tmpl w:val="2F20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0"/>
  </w:num>
  <w:num w:numId="9">
    <w:abstractNumId w:val="13"/>
  </w:num>
  <w:num w:numId="10">
    <w:abstractNumId w:val="11"/>
  </w:num>
  <w:num w:numId="11">
    <w:abstractNumId w:val="3"/>
  </w:num>
  <w:num w:numId="12">
    <w:abstractNumId w:val="1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33"/>
    <w:rsid w:val="00012062"/>
    <w:rsid w:val="000D343C"/>
    <w:rsid w:val="00103CCE"/>
    <w:rsid w:val="002115F4"/>
    <w:rsid w:val="002A6196"/>
    <w:rsid w:val="00480233"/>
    <w:rsid w:val="00592C0C"/>
    <w:rsid w:val="007422FA"/>
    <w:rsid w:val="00794C16"/>
    <w:rsid w:val="008141C1"/>
    <w:rsid w:val="008B05C3"/>
    <w:rsid w:val="009F19A3"/>
    <w:rsid w:val="00DA3A43"/>
    <w:rsid w:val="00E74DE1"/>
    <w:rsid w:val="00FD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0CF1"/>
  <w15:docId w15:val="{B67D17D8-650A-4C10-AB62-CDE4AAD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5F4"/>
  </w:style>
  <w:style w:type="paragraph" w:styleId="1">
    <w:name w:val="heading 1"/>
    <w:basedOn w:val="a"/>
    <w:next w:val="a"/>
    <w:link w:val="10"/>
    <w:qFormat/>
    <w:rsid w:val="000D343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link w:val="a5"/>
    <w:uiPriority w:val="11"/>
    <w:qFormat/>
    <w:rsid w:val="0048023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48023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74DE1"/>
    <w:pPr>
      <w:ind w:left="720"/>
      <w:contextualSpacing/>
    </w:pPr>
  </w:style>
  <w:style w:type="paragraph" w:styleId="a7">
    <w:name w:val="Normal (Web)"/>
    <w:basedOn w:val="a"/>
    <w:uiPriority w:val="99"/>
    <w:rsid w:val="00E7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74D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E74DE1"/>
  </w:style>
  <w:style w:type="character" w:customStyle="1" w:styleId="10">
    <w:name w:val="Заголовок 1 Знак"/>
    <w:basedOn w:val="a0"/>
    <w:link w:val="1"/>
    <w:rsid w:val="000D343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2680</Words>
  <Characters>15280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9</cp:revision>
  <dcterms:created xsi:type="dcterms:W3CDTF">2024-09-09T06:57:00Z</dcterms:created>
  <dcterms:modified xsi:type="dcterms:W3CDTF">2024-10-10T08:00:00Z</dcterms:modified>
</cp:coreProperties>
</file>