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073" w:rsidRPr="002E007D" w:rsidRDefault="00AE6D4F" w:rsidP="002E00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9896289"/>
            <wp:effectExtent l="19050" t="0" r="5080" b="0"/>
            <wp:docPr id="1" name="Рисунок 1" descr="C:\Users\Пользователь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9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D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</w:t>
      </w:r>
      <w:r w:rsid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Актуальность программы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В российс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ком образовании происходят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изменения, направленные на обеспечение его соответствия как требован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иям инновационной экономики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запросам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общества. Одним из направлений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являются повышение доступности качественных образовательных услуг и приведение содержания и структуры профессиональной подготовки кадров в соответствие с соврем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енными потребностями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. Образование нуждается в учителе, способном модернизировать свою деятельность посредством критического, творческого ее преобразования, использования новейших достижений науки и передового педагогичес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кого опыта. 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Молодые специалисты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является основным ресурсом инновационных преобразований в школе. Поэтому очень важно  привлечь к учительской профессии молодых талантл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ивых людей.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связи с 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переходом школы на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обновленные ФГОС необходимо повышение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профессионального мастерства молодых педагогических работников до уровня, необходимого для успешной реализации новых стандартов.</w:t>
      </w:r>
      <w:proofErr w:type="gramEnd"/>
    </w:p>
    <w:p w:rsidR="003A3831" w:rsidRDefault="003A3831" w:rsidP="003A38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A3831" w:rsidRPr="00582073" w:rsidRDefault="00582073" w:rsidP="003A38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В МАОУ «СОШ с.Ново-Кусково Асиновского района Томской области» уже давно не приходили молодые специалисты. Но в 2022-2023 учебном году</w:t>
      </w:r>
      <w:r w:rsid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 школу поступил на работу молодой учитель – учитель начальных классов.</w:t>
      </w:r>
      <w:r w:rsidR="00E805E3" w:rsidRPr="00E80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3831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Начальный этап работы в образовательном учреждении (первые 3 года), как правило, очень важен в профессиональной жизни педагога. </w:t>
      </w:r>
      <w:r w:rsidR="00E805E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805E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ачинающие педагоги являются специалистами в какой-либо области знаний, но не имеют практического педагогического опыта. </w:t>
      </w:r>
      <w:r w:rsidR="003A3831" w:rsidRPr="003A383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3A383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="003A3831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олодой специалист в начале своей работы имеет достаточные знания, но недостаточные умения, в силу несформированных   профессионально значимых качеств. В такой ситуации  оказание постоянной адресной  методической помощи молодым специалистам является необходимостью.  Сложность адаптации молодого педагога ещё и в том, что  с первого дня работы он имеет те же самые обязанности и несёт ту же ответственность, что и опытные педагоги.</w:t>
      </w:r>
      <w:r w:rsidR="00D27814" w:rsidRPr="00D27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814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начинающему педагогу следует оказывать особую систематическую и разностороннюю помощь.</w:t>
      </w:r>
      <w:r w:rsidR="00E92E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этого в начале учебного года молодому специалисту в школе приказом директора назначается наставник из числа педагогов школы первой или высшей квалификационной категории.</w:t>
      </w:r>
    </w:p>
    <w:p w:rsidR="00E805E3" w:rsidRDefault="00E805E3" w:rsidP="00E805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27814" w:rsidRPr="00E92EE4" w:rsidRDefault="00D2781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2E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Организация наставничества.</w:t>
      </w:r>
    </w:p>
    <w:p w:rsidR="00D27814" w:rsidRPr="00A571A3" w:rsidRDefault="00E92EE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аставничество заслуживает самого пристального внимания, в нем отражена жизненная необходимость выпускника учебного заведения получить поддержку опытного профессионала, который способен предложить практическую и теоретическую помощь на рабочем месте.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наставника заключается в оказании помощи по анализу программ, конструированию урока, подборе методического и дидактического оснащения, работе с нормативными документами, соблюдении научной организации труда учителя, корректированию результативности профессиональной деятельности молодого учителя. Наставник не контролирует, а способствует быстрейшей адаптации молодого специалиста к педагогической деятельности в школе, предоставляя ему методическую, психолого-педагогическую, управленческую, нормативно-правовую информацию.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E92EE4" w:rsidRDefault="00E92EE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2E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</w:t>
      </w:r>
      <w:r w:rsidRPr="00E92E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етодическая служба</w:t>
      </w:r>
      <w:r w:rsidR="00D27814" w:rsidRPr="00E92E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в помощь молодому специалисту.</w:t>
      </w:r>
    </w:p>
    <w:p w:rsidR="00D27814" w:rsidRPr="00A571A3" w:rsidRDefault="00D2781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адекватной формой </w:t>
      </w: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повышения квалификации педагогических работников образовательных организаций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важным звеном дополнительного педагогического образования остаются методические объединения. Методическая работа - это основной вид образовательной деятельности, представляющий собой совокупность мероприятий, проводимых администрацией школы и учителями в целях овладения методами и приемами </w:t>
      </w:r>
      <w:proofErr w:type="spellStart"/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воспитательной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работы, творческого применения их на занятиях, поиска новых, наиболее рациональных и эффективных форм и методов организации, проведения и обеспечения образовательного процесса.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EE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Основными задачами управления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 учебно-методического сопровождения молодых специалистов являются: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четких представлений о профессиональной деятельности, системности работы педагога;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психологической и профессиональной готовности к самостоятельной деятельности;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адаптации молодого специалиста на рабочем месте;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 профессиональных предпочтений со спецификой и задачами ОУ;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молодому специалисту в организации взаимодействия с администрацией и педагогическим коллективом</w:t>
      </w:r>
      <w:proofErr w:type="gramStart"/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практическое ознакомление с содержанием работы в образовательной организации и развитие профессиональных умений и навыков по основным направлениям деятельности;</w:t>
      </w:r>
    </w:p>
    <w:p w:rsidR="00D27814" w:rsidRPr="00A571A3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способности молодых специалистов анализировать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интерпретировать </w:t>
      </w:r>
      <w:r w:rsidR="00D27814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 обобщать и делать выводы, объяснять полученные результаты, корректировать деятельность в зависимости от ситуации и пр.;</w:t>
      </w:r>
    </w:p>
    <w:p w:rsidR="00D27814" w:rsidRPr="00A571A3" w:rsidRDefault="00D2781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предметных методических объединений и методического объединения классных руководителей участвуют в вовлечении молодых специалистов в систему работы школы.</w:t>
      </w:r>
      <w:r w:rsidR="00E92E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Каждому начинающему педагогу рекомендуется начать оформлять </w:t>
      </w:r>
      <w:proofErr w:type="spell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, где собирается вся документация, регламентирующая его педагогическую деятельность, представлена результативность работы, активность педагога в инновационной работе, разработки уроков, воспитательных мероприятий и т.д. Таким образом, методическая помощь молодым специалистам помогает им формироваться как специалистам.</w:t>
      </w:r>
    </w:p>
    <w:p w:rsidR="00D27814" w:rsidRPr="00A571A3" w:rsidRDefault="00D27814" w:rsidP="00E92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Профессиональное становление молодого специалиста осуществляется постепенно. Присутствие на уроках и мероприятиях членов администрации, педагога-наставника, коллег помогают в организации учебной и </w:t>
      </w:r>
      <w:proofErr w:type="spell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деятельности, способствуют снятию затруднений. Но главное, что такое системное сопровождение учит молодого педагога анализировать свою деятельность, т.е. работать в режиме постоянной сопровождающей рефлексии. Дальнейшая коррекция, планирование и опять анализ позволяют начинающему педагогу вместе с опытным педагогом добиваться хороших результатов в организации учащихся на уроке, применении именно тех приемов работы с этими детьми, которые являются наиболее эффективными. Положительная динамика в работе молодого специалиста, ситуация успеха - залог его педагогической и личностной состоятельности.</w:t>
      </w:r>
    </w:p>
    <w:p w:rsidR="00D27814" w:rsidRDefault="00D27814" w:rsidP="00E805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805E3" w:rsidRDefault="00E92EE4" w:rsidP="00E805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связи с актуальностью </w:t>
      </w:r>
      <w:r w:rsid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>вопроса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адаптации молодого учителя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была разработана программа сопровождения</w:t>
      </w:r>
      <w:r w:rsid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молод</w:t>
      </w:r>
      <w:r w:rsidR="003A3831">
        <w:rPr>
          <w:rFonts w:ascii="Times New Roman" w:eastAsia="Times New Roman" w:hAnsi="Times New Roman" w:cs="Times New Roman"/>
          <w:color w:val="181818"/>
          <w:sz w:val="24"/>
          <w:szCs w:val="24"/>
        </w:rPr>
        <w:t>ого специалиста</w:t>
      </w:r>
      <w:r w:rsid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E805E3" w:rsidRP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805E3">
        <w:rPr>
          <w:rFonts w:ascii="Times New Roman" w:eastAsia="Times New Roman" w:hAnsi="Times New Roman" w:cs="Times New Roman"/>
          <w:color w:val="181818"/>
          <w:sz w:val="24"/>
          <w:szCs w:val="24"/>
        </w:rPr>
        <w:t>Она</w:t>
      </w:r>
      <w:r w:rsidR="00E805E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актуализирует проблему их адаптации в современном образовании, поиска новых управленческих средств, методов и технологий ее успешного решения. В качестве основных элементов адаптации молодого специалиста можно выделить следующие: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овладение системой профессиональных компетенций, профессиональной ролью;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выполнение требований трудовой дисциплины;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самостоятельность при выполнении должностных функций;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удовлетворенность выполняемой работы;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интерес к работе, возможность реализации своего потенциала;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стремление к совершенствованию в рамках профессии;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информированность по важнейшим вопросам профессиональной деятельности; </w:t>
      </w:r>
    </w:p>
    <w:p w:rsidR="00E805E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установление хороших взаимоотношений с коллегами; </w:t>
      </w:r>
    </w:p>
    <w:p w:rsidR="00E805E3" w:rsidRPr="00582073" w:rsidRDefault="00E805E3" w:rsidP="00E80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ощущение психологи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ческого комфорта.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E805E3" w:rsidRDefault="00E805E3" w:rsidP="00E805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3831" w:rsidRPr="003A3831" w:rsidRDefault="00E805E3" w:rsidP="003A38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р</w:t>
      </w:r>
      <w:r w:rsidR="00E92EE4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 с молодыми специалистами регламентируется</w:t>
      </w: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документами:</w:t>
      </w:r>
    </w:p>
    <w:p w:rsidR="00E805E3" w:rsidRPr="00582073" w:rsidRDefault="00E805E3" w:rsidP="00E805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-  </w:t>
      </w: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Положением о наставничестве;</w:t>
      </w:r>
    </w:p>
    <w:p w:rsidR="00582073" w:rsidRPr="00582073" w:rsidRDefault="00E805E3" w:rsidP="00E92E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-  </w:t>
      </w: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Планом работы ОО по сопровождению молодого специалиста.</w:t>
      </w:r>
    </w:p>
    <w:p w:rsidR="00582073" w:rsidRPr="00582073" w:rsidRDefault="003A3831" w:rsidP="00E92E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Данная программа создана с целью осуществления помощи в преодолении данных затр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уднений на уровне школы</w:t>
      </w: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</w:p>
    <w:p w:rsidR="00582073" w:rsidRDefault="00F87D26" w:rsidP="003A38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</w:t>
      </w:r>
    </w:p>
    <w:p w:rsidR="003A3831" w:rsidRPr="003A3831" w:rsidRDefault="003A3831" w:rsidP="003A38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A3831" w:rsidRPr="00A571A3" w:rsidRDefault="00582073" w:rsidP="003A38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EE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Цель программы</w:t>
      </w:r>
      <w:r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3A383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A383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 w:rsidR="003A3831"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педагога.</w:t>
      </w:r>
    </w:p>
    <w:p w:rsidR="003A3831" w:rsidRDefault="003A3831" w:rsidP="003A38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87D26" w:rsidRPr="00582073" w:rsidRDefault="00F87D26" w:rsidP="003A38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Pr="000E4EE9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0E4EE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Задачи программы:</w:t>
      </w:r>
    </w:p>
    <w:p w:rsidR="003A3831" w:rsidRPr="00A571A3" w:rsidRDefault="003A3831" w:rsidP="003A383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профессиональной адаптации молодых и вновь прибывших учителей в коллективе.</w:t>
      </w:r>
    </w:p>
    <w:p w:rsidR="003A3831" w:rsidRPr="00A571A3" w:rsidRDefault="003A3831" w:rsidP="003A383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затруднения в профессиональной практике и принять меры по их предупреждению в дальнейшей работе.</w:t>
      </w:r>
    </w:p>
    <w:p w:rsidR="003A3831" w:rsidRDefault="003A3831" w:rsidP="003A383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постепенное вовлечение молодых и вновь прибывших учителей во все сферы школьной жизни.</w:t>
      </w:r>
    </w:p>
    <w:p w:rsidR="003A3831" w:rsidRPr="003A3831" w:rsidRDefault="00582073" w:rsidP="003A383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383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</w:t>
      </w:r>
      <w:r w:rsidR="003A3831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A3831" w:rsidRDefault="003A3831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D26" w:rsidRDefault="00F87D26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073" w:rsidRPr="00582073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11FC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Срок реализации: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 рассчит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на 3 года (2022-2023, 2023-2024, 2024-2025 учебные года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11FC2" w:rsidRDefault="00411FC2" w:rsidP="00411F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82073" w:rsidRPr="00411FC2" w:rsidRDefault="00582073" w:rsidP="00411F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</w:rPr>
      </w:pPr>
      <w:r w:rsidRPr="00411F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Исполнители программы:</w:t>
      </w:r>
    </w:p>
    <w:p w:rsidR="00582073" w:rsidRPr="00582073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школы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2073" w:rsidRPr="00582073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педагог – наставник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82073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молодой специалист.</w:t>
      </w:r>
    </w:p>
    <w:p w:rsidR="00411FC2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073" w:rsidRPr="00411FC2" w:rsidRDefault="00582073" w:rsidP="00411F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</w:rPr>
      </w:pPr>
      <w:r w:rsidRPr="00411F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Условия реализации Программы</w:t>
      </w:r>
      <w:r w:rsidR="00411F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:</w:t>
      </w:r>
    </w:p>
    <w:p w:rsidR="00582073" w:rsidRPr="00582073" w:rsidRDefault="00411FC2" w:rsidP="00411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эффективное проектирование и планирование целостной траектории профессионального  роста молодого специалиста, управленческое и методическое, </w:t>
      </w:r>
      <w:proofErr w:type="spellStart"/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тьюторское</w:t>
      </w:r>
      <w:proofErr w:type="spellEnd"/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сопровождение;</w:t>
      </w:r>
    </w:p>
    <w:p w:rsidR="00582073" w:rsidRPr="00582073" w:rsidRDefault="00411FC2" w:rsidP="00411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для 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агогов 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стимулов работы, условий для проявления инициативы, атмосферы личной заинтересованности в положительных результатах, понимания перспектив и ценности собственного профессионального роста при успешной реализации Программы;</w:t>
      </w:r>
    </w:p>
    <w:p w:rsidR="00582073" w:rsidRPr="00582073" w:rsidRDefault="00411FC2" w:rsidP="00411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82073"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сетевое взаимодействие педагогов как внутри учреждения,  так и  с местным педагогическим сообществом;</w:t>
      </w:r>
    </w:p>
    <w:p w:rsidR="00411FC2" w:rsidRDefault="00411FC2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073" w:rsidRPr="00B7613B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proofErr w:type="gramStart"/>
      <w:r w:rsidRPr="00411F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Контроль за</w:t>
      </w:r>
      <w:proofErr w:type="gramEnd"/>
      <w:r w:rsidRPr="00411F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 реализацией Программы</w:t>
      </w:r>
      <w:r w:rsidR="00B761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 </w:t>
      </w:r>
      <w:r w:rsidR="00B761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осуществляет:</w:t>
      </w:r>
    </w:p>
    <w:p w:rsidR="00582073" w:rsidRPr="00582073" w:rsidRDefault="00582073" w:rsidP="00B761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образовательного учреждения в лице директора, заместителей директора по учебно-воспитательной работе, воспитательной работе.</w:t>
      </w:r>
    </w:p>
    <w:p w:rsidR="00582073" w:rsidRPr="00582073" w:rsidRDefault="00582073" w:rsidP="00A641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4107" w:rsidRPr="00A571A3" w:rsidRDefault="00A64107" w:rsidP="00A641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10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Основными принципами</w:t>
      </w: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 молодым специалистом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A64107" w:rsidRPr="00A64107" w:rsidRDefault="00A64107" w:rsidP="00A641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Обязательность - </w:t>
      </w:r>
      <w:r w:rsidRPr="00A6410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работы с каждым молодым специалистом, приступившим к работе в учреждении вне зависимости от должности и направления деятельности.</w:t>
      </w:r>
    </w:p>
    <w:p w:rsidR="00A64107" w:rsidRPr="00A64107" w:rsidRDefault="00A64107" w:rsidP="00A641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Индивидуальность - </w:t>
      </w:r>
      <w:r w:rsidRPr="00A64107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форм и видов работы с молодым специалистом, которые определяются требованиями должности, рабочим местом в соответствии с уровнем профессионального развития.</w:t>
      </w:r>
    </w:p>
    <w:p w:rsidR="00A64107" w:rsidRPr="00A64107" w:rsidRDefault="00A64107" w:rsidP="00A641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Непрерывность - </w:t>
      </w:r>
      <w:r w:rsidRPr="00A64107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целенаправленный процесс адаптации и развития молодого специалиста продолжается на протяжении 3 лет.</w:t>
      </w:r>
    </w:p>
    <w:p w:rsidR="00A64107" w:rsidRPr="00A571A3" w:rsidRDefault="00A64107" w:rsidP="00A641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1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Эффективность</w:t>
      </w: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 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периодическая оценка результатов адаптации, развития молодого специалиста и соответствия форм работы уровню его потенциала.</w:t>
      </w:r>
    </w:p>
    <w:p w:rsidR="00F87D26" w:rsidRDefault="00F87D26" w:rsidP="00582073">
      <w:pPr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Default="00D27814" w:rsidP="00582073">
      <w:pPr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82073" w:rsidRPr="00582073" w:rsidRDefault="00F87D26" w:rsidP="00582073">
      <w:pPr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lastRenderedPageBreak/>
        <w:t>3.</w:t>
      </w:r>
      <w:r w:rsidR="00B761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План мероприятий по</w:t>
      </w:r>
      <w:r w:rsidR="00B7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обеспечению реализации 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3249A0" w:rsidRPr="00582073" w:rsidRDefault="00582073" w:rsidP="002724EC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82073" w:rsidRPr="00582073" w:rsidRDefault="00B7613B" w:rsidP="00ED005A">
      <w:pPr>
        <w:shd w:val="clear" w:color="auto" w:fill="FFFFFF"/>
        <w:spacing w:after="0" w:line="240" w:lineRule="auto"/>
        <w:ind w:firstLine="39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2022-2023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1843"/>
        <w:gridCol w:w="6095"/>
        <w:gridCol w:w="1418"/>
      </w:tblGrid>
      <w:tr w:rsidR="00582073" w:rsidRPr="00582073" w:rsidTr="003249A0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0E5" w:rsidRDefault="000B60E5"/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17"/>
              <w:gridCol w:w="142"/>
            </w:tblGrid>
            <w:tr w:rsidR="00582073" w:rsidRPr="003249A0" w:rsidTr="000B60E5">
              <w:tc>
                <w:tcPr>
                  <w:tcW w:w="317" w:type="dxa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582073" w:rsidRDefault="00582073" w:rsidP="0058207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3249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№</w:t>
                  </w:r>
                </w:p>
                <w:p w:rsidR="000B60E5" w:rsidRPr="003249A0" w:rsidRDefault="000B60E5" w:rsidP="0058207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" w:type="dxa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582073" w:rsidRPr="003249A0" w:rsidRDefault="00582073" w:rsidP="0058207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49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582073" w:rsidRPr="003249A0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0E5" w:rsidRDefault="000B60E5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2073" w:rsidRPr="003249A0" w:rsidRDefault="00582073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0E5" w:rsidRDefault="000B60E5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2073" w:rsidRPr="003249A0" w:rsidRDefault="003249A0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Рассматриваемые</w:t>
            </w:r>
            <w:r w:rsidR="00582073"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0E5" w:rsidRDefault="000B60E5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2073" w:rsidRPr="003249A0" w:rsidRDefault="00582073" w:rsidP="00324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учителями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 мероприятия:</w:t>
            </w:r>
          </w:p>
          <w:p w:rsidR="00582073" w:rsidRPr="00582073" w:rsidRDefault="00A10F41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с молодым специалистом;</w:t>
            </w:r>
          </w:p>
          <w:p w:rsidR="00582073" w:rsidRPr="00582073" w:rsidRDefault="00A10F41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традициями школы;</w:t>
            </w:r>
          </w:p>
          <w:p w:rsidR="00582073" w:rsidRPr="00582073" w:rsidRDefault="00A10F41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 наставника.</w:t>
            </w:r>
          </w:p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профессиональных дефицитов молодого учителя.</w:t>
            </w:r>
          </w:p>
          <w:p w:rsid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Разработка и утверждение плана работы с молодыми специалистами.</w:t>
            </w:r>
          </w:p>
          <w:p w:rsidR="00F87D26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Представление молодого специалиста коллективу школы на педагогическом Совете.</w:t>
            </w:r>
          </w:p>
          <w:p w:rsidR="00F87D26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ведение документации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«Закона об образовании в Российской Федерации», 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ументов Министерства просвещения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локальных актов школы, включающих в себя положения о заполнении, ведении и проверке классных журналов, тетрадей и дневников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щихся; положения о рабочих программах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другие.</w:t>
            </w:r>
          </w:p>
          <w:p w:rsidR="00F87D26" w:rsidRDefault="00F87D26" w:rsidP="00F87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УМК, предметными программами.</w:t>
            </w:r>
          </w:p>
          <w:p w:rsidR="00F87D26" w:rsidRPr="00582073" w:rsidRDefault="00F87D26" w:rsidP="00F87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Индивидуальная диагностика и консультирование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Выявление сильных и слабых</w:t>
            </w:r>
            <w:r w:rsidR="00582073" w:rsidRPr="005820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сторон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молодого учителя</w:t>
            </w:r>
          </w:p>
          <w:p w:rsidR="00D27814" w:rsidRPr="00582073" w:rsidRDefault="00D27814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(Приложение 2, 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урок. Требования к организации.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требования к уроку.</w:t>
            </w:r>
          </w:p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«Типы и формы уроков, факторы, влияющие на качество преподавания».</w:t>
            </w:r>
          </w:p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А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типов и структуры уроков.</w:t>
            </w:r>
          </w:p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4. Соответствие методов обучения формам организации уроков.</w:t>
            </w:r>
          </w:p>
          <w:p w:rsidR="00582073" w:rsidRPr="00582073" w:rsidRDefault="00F87D26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5. 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карта урока.</w:t>
            </w:r>
          </w:p>
          <w:p w:rsidR="00682BDF" w:rsidRPr="00582073" w:rsidRDefault="00682BDF" w:rsidP="00682B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контроля.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682B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1. Оценивание знан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ий учащихся: теория,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практика.</w:t>
            </w:r>
          </w:p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оценивания учебной деятельности.</w:t>
            </w:r>
          </w:p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контроля и их рациональное использование на различных этапах изучения программного материала.</w:t>
            </w:r>
          </w:p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мониторинговых исследований: образцы составления обобщающих таблиц, выявления степени </w:t>
            </w:r>
            <w:proofErr w:type="spellStart"/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учащихся, бланк анализа проведённых контрольных работ и мониторинговых исследований</w:t>
            </w:r>
          </w:p>
          <w:p w:rsidR="00582073" w:rsidRP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мер, направленных на предупреждение неуспеваемости школьников.</w:t>
            </w:r>
          </w:p>
          <w:p w:rsidR="00582073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="00582073" w:rsidRPr="00682BD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Практикум «Организация дифференцированного подхода к учащимся»</w:t>
            </w:r>
          </w:p>
          <w:p w:rsidR="00682BDF" w:rsidRPr="00682BDF" w:rsidRDefault="00682BDF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r w:rsid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-январь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582073"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3249A0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Эмоциональная устойчивость учителя. Функция общения на уроке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</w:t>
            </w:r>
            <w:r w:rsidR="00582073"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тему: «Ваша самая трудная ситуация на уроке и ваш выход из неё». Общая схема анализа причин конфликтных ситуаций</w:t>
            </w:r>
          </w:p>
          <w:p w:rsidR="00582073" w:rsidRP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582073"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различных стилей педагогического общения. Преимущества демократического стиля общения.</w:t>
            </w:r>
          </w:p>
          <w:p w:rsidR="00582073" w:rsidRP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r w:rsidR="00582073"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методических разработок: «Система мер, направленных на предупреждение неуспеваемости учащихся», «Анализ внеклассного мероприятия», «Методика проведения родительского собрания», «Тематика родительских собраний»</w:t>
            </w:r>
          </w:p>
          <w:p w:rsid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  <w:r w:rsidR="00582073" w:rsidRPr="003249A0">
              <w:rPr>
                <w:rFonts w:ascii="Times New Roman" w:eastAsia="Times New Roman" w:hAnsi="Times New Roman" w:cs="Times New Roman"/>
                <w:sz w:val="24"/>
                <w:szCs w:val="24"/>
              </w:rPr>
              <w:t> «Учусь строить отношения», «Анализ педагогических ситуаций»</w:t>
            </w:r>
          </w:p>
          <w:p w:rsidR="000B60E5" w:rsidRPr="003249A0" w:rsidRDefault="000B60E5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- март</w:t>
            </w:r>
          </w:p>
        </w:tc>
      </w:tr>
      <w:tr w:rsidR="00582073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Самообразование учителя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324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Организация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начинающими педагогами в школе и уровни компетенции молодого специалиста</w:t>
            </w:r>
          </w:p>
          <w:p w:rsidR="00582073" w:rsidRDefault="003249A0" w:rsidP="00324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582073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удовлетворенности своей работой. </w:t>
            </w:r>
          </w:p>
          <w:p w:rsidR="000B60E5" w:rsidRPr="00582073" w:rsidRDefault="000B60E5" w:rsidP="003249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073" w:rsidRPr="00582073" w:rsidRDefault="00582073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3249A0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саморазвитие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педагогических проблем молодого учителя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, выработка необходимых рекомендаций.</w:t>
            </w:r>
          </w:p>
          <w:p w:rsidR="000B60E5" w:rsidRDefault="00D27814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1.</w:t>
            </w:r>
          </w:p>
          <w:p w:rsidR="00D27814" w:rsidRPr="00582073" w:rsidRDefault="00D27814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0B6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249A0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саморазвитие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молодого специалиста в общешкольных, муниципальных, региональных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мероприятиях, семинарах, совещаниях и т. д.</w:t>
            </w:r>
          </w:p>
          <w:p w:rsidR="000B60E5" w:rsidRPr="00582073" w:rsidRDefault="000B60E5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249A0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9A0" w:rsidRPr="00582073" w:rsidTr="003249A0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2073" w:rsidRPr="00582073" w:rsidRDefault="00582073" w:rsidP="00582073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3249A0" w:rsidRDefault="003249A0" w:rsidP="003249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24EC" w:rsidRDefault="002724EC" w:rsidP="003249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24EC" w:rsidRDefault="002724EC" w:rsidP="003249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2073" w:rsidRPr="00582073" w:rsidRDefault="003249A0" w:rsidP="003249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2023-2024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8"/>
        <w:gridCol w:w="1880"/>
        <w:gridCol w:w="6095"/>
        <w:gridCol w:w="1418"/>
      </w:tblGrid>
      <w:tr w:rsidR="003249A0" w:rsidRPr="00582073" w:rsidTr="003249A0"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Рассматриваемые</w:t>
            </w: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и утв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ерждение плана работы с молодым специалистом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базы. Ведение документации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изменений в программах, учебных планах, других документах к началу учебного года.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Социально-психологический тренинг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справляться со стрессовыми ситуациями, обучение техникам релаксации.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Классное руководство. Составление характеристики класса с учётом возрастных особенностей 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1. Моделирование воспитательной системы класса (диагностическое исследование целей класса, проектирование целей, деятельность по сплочению и развитию классного коллектива, критерии и способы изучения эффективности воспитательной системы класса).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2. Ознакомление с планами работы лучших классных руководителей школы.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Структура плана воспитательной работы классного руководителя.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4. Основы составления психолого-педагогической характеристики класса и учащегося.</w:t>
            </w:r>
          </w:p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как урок взаимопонимания.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образовательные технологии.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Семинар-практикум «Организация исследовательской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щихся, оформление работ, подготовка к выступлению и защите реферата»</w:t>
            </w:r>
          </w:p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 «Учебно-исследовательская деятельность учащихся как модель педагогической технологии»</w:t>
            </w:r>
          </w:p>
          <w:p w:rsidR="003249A0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 «Инновационные образовательные технологии, их использование в учебном процессе».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екабрь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урока. Самоанализ урока.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Методика </w:t>
            </w:r>
            <w:proofErr w:type="spell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Основы самоанализа урока. Программа самонаблюдения и </w:t>
            </w:r>
            <w:proofErr w:type="spell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2. Самоанализ по качеству цели и задач урока.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3. Образцы самоанализа урока. Сравнительный анализ и самоанализа урока. Памятка для проведения самоанализа урока.</w:t>
            </w:r>
          </w:p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уроков молодых учителей администрацией и учителями-наставниками с целью оказания методической помощи.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– февраль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урока.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Памятки для проведения анализа урока. Советы молодому учителю по подготовке урока</w:t>
            </w:r>
          </w:p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Совместный анализ урока учителем и заместителем директора по УВР – эффективный способ </w:t>
            </w:r>
            <w:proofErr w:type="spell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квалификации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молодого учителя.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роста профессионализма молодого учителя:</w:t>
            </w:r>
          </w:p>
          <w:p w:rsidR="003249A0" w:rsidRPr="00582073" w:rsidRDefault="003249A0" w:rsidP="00582073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открытые уроки;</w:t>
            </w:r>
          </w:p>
          <w:p w:rsidR="003249A0" w:rsidRPr="00582073" w:rsidRDefault="003249A0" w:rsidP="00582073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выступления-презентации на педсовете по теме самообразования;</w:t>
            </w:r>
          </w:p>
          <w:p w:rsidR="003249A0" w:rsidRPr="00582073" w:rsidRDefault="003249A0" w:rsidP="00272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·      конкурс профессионального мастерства для молодых педагогов;</w:t>
            </w:r>
          </w:p>
          <w:p w:rsidR="002724EC" w:rsidRPr="00582073" w:rsidRDefault="002724EC" w:rsidP="00272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Апрель–май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саморазвитие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педагогических проблем молодых учителей, выработка необходимых рекомендаций.</w:t>
            </w:r>
            <w:r w:rsidR="00D27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Приложение 1.</w:t>
            </w:r>
          </w:p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специалистов в общешкольных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, муниципальных, региональных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мероприятиях, семинарах, совещаниях и т. д.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582073" w:rsidRDefault="00582073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2724EC" w:rsidRDefault="002724EC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724EC" w:rsidRDefault="002724EC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724EC" w:rsidRDefault="002724EC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724EC" w:rsidRDefault="002724EC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2724EC" w:rsidRDefault="002724EC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3249A0" w:rsidRPr="00582073" w:rsidRDefault="003249A0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Pr="00582073" w:rsidRDefault="003249A0" w:rsidP="003249A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2024-2025</w:t>
      </w:r>
      <w:r w:rsidR="00582073" w:rsidRPr="00582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8"/>
        <w:gridCol w:w="1880"/>
        <w:gridCol w:w="6095"/>
        <w:gridCol w:w="1418"/>
      </w:tblGrid>
      <w:tr w:rsidR="003249A0" w:rsidRPr="00582073" w:rsidTr="003249A0"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/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02"/>
              <w:gridCol w:w="120"/>
            </w:tblGrid>
            <w:tr w:rsidR="003249A0" w:rsidRPr="00582073" w:rsidTr="003249A0">
              <w:tc>
                <w:tcPr>
                  <w:tcW w:w="302" w:type="dxa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249A0" w:rsidRPr="003249A0" w:rsidRDefault="003249A0" w:rsidP="0058207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49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0" w:type="dxa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249A0" w:rsidRPr="003249A0" w:rsidRDefault="003249A0" w:rsidP="0058207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49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Рассматриваемые</w:t>
            </w: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24EC" w:rsidRDefault="002724EC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249A0" w:rsidRPr="003249A0" w:rsidRDefault="003249A0" w:rsidP="000B6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9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и утв</w:t>
            </w:r>
            <w:r w:rsidR="002724EC">
              <w:rPr>
                <w:rFonts w:ascii="Times New Roman" w:eastAsia="Times New Roman" w:hAnsi="Times New Roman" w:cs="Times New Roman"/>
                <w:sz w:val="24"/>
                <w:szCs w:val="24"/>
              </w:rPr>
              <w:t>ерждение плана работы с молодым специалистом</w:t>
            </w:r>
          </w:p>
          <w:p w:rsidR="002724EC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базы. Ведение документации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изменений в программах, учебных планах, других документах к началу учебного года.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724EC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Аттестация. Требования к квалификации педагогических работников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1. Изучение нормативных документов по аттестации педагогических работников.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аттестуемого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– ноябрь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формы урока.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информационных технологий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нестандартных уроков, нестандартные уроки в планах методической работы, карты экспертной оценки проведения нестандартных уроков.</w:t>
            </w:r>
          </w:p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технологии в учебной деятельности.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Дистанционное обучение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Реализация образовательного процесса средствами технологий </w:t>
            </w:r>
            <w:proofErr w:type="gram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249A0" w:rsidRDefault="003249A0" w:rsidP="00B9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2.Управление дистанционным образовательным процессом школьников, их самостоятельной работой в условиях среды </w:t>
            </w:r>
            <w:proofErr w:type="gramStart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, управление собственной педагогической деятельностью.</w:t>
            </w:r>
          </w:p>
          <w:p w:rsidR="00B940A2" w:rsidRPr="00582073" w:rsidRDefault="00B940A2" w:rsidP="00B9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Default="003249A0" w:rsidP="00B9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Внеклассная работа по предмету. </w:t>
            </w:r>
          </w:p>
          <w:p w:rsidR="00B940A2" w:rsidRPr="00582073" w:rsidRDefault="00B940A2" w:rsidP="00B9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методов и форм внеклассной работы по предмету.</w:t>
            </w:r>
          </w:p>
          <w:p w:rsidR="003249A0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с одаренными детьми.</w:t>
            </w:r>
          </w:p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940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научно-исследовательской деятельности учащихся.</w:t>
            </w:r>
          </w:p>
          <w:p w:rsidR="003249A0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Научно-исследовательская деятельность молодых педагогов.</w:t>
            </w:r>
          </w:p>
          <w:p w:rsidR="00B940A2" w:rsidRPr="00582073" w:rsidRDefault="00B940A2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– март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Успешность педагогической деятельности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 реализации Программы сопровождения молодого специалиста</w:t>
            </w:r>
            <w:proofErr w:type="gramEnd"/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2A5D7E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 </w:t>
            </w:r>
            <w:proofErr w:type="spellStart"/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молодого учителя. </w:t>
            </w:r>
          </w:p>
          <w:p w:rsidR="003249A0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 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карьерных перспектив молодого учителя.</w:t>
            </w:r>
          </w:p>
          <w:p w:rsidR="003249A0" w:rsidRPr="002A5D7E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D7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Практикум «Анализ учителем особенностей индивидуального стиля своей деятельности»</w:t>
            </w:r>
          </w:p>
          <w:p w:rsidR="002A5D7E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249A0" w:rsidRPr="00582073" w:rsidTr="003249A0">
        <w:tc>
          <w:tcPr>
            <w:tcW w:w="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249A0"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саморазвитие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D7E" w:rsidRPr="00582073" w:rsidRDefault="002A5D7E" w:rsidP="002A5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педагогических проблем молодых учителей, выработка необходимых рекомендаций.</w:t>
            </w:r>
            <w:r w:rsidR="00D27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249A0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специалистов в общешкольных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муниципальных, региональных</w:t>
            </w: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мероприятиях, семинарах, совещаниях и т. д.</w:t>
            </w:r>
          </w:p>
          <w:p w:rsidR="002A5D7E" w:rsidRPr="00582073" w:rsidRDefault="002A5D7E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9A0" w:rsidRPr="00582073" w:rsidRDefault="003249A0" w:rsidP="00582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07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582073" w:rsidRPr="00582073" w:rsidRDefault="00582073" w:rsidP="00582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11FC2" w:rsidRDefault="003055F0" w:rsidP="003055F0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 w:rsidR="00411FC2" w:rsidRPr="00305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даемые </w:t>
      </w:r>
      <w:r w:rsidR="00411FC2" w:rsidRPr="00305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реализации программы</w:t>
      </w:r>
    </w:p>
    <w:p w:rsidR="003055F0" w:rsidRPr="003055F0" w:rsidRDefault="003055F0" w:rsidP="003055F0">
      <w:pPr>
        <w:pStyle w:val="a6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055F0" w:rsidRPr="003055F0" w:rsidRDefault="00411FC2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Психолого-педагогическая адаптация молодых специалистов, успешное </w:t>
      </w:r>
      <w:r w:rsid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вхождение   в новый коллектив;</w:t>
      </w:r>
    </w:p>
    <w:p w:rsidR="00411FC2" w:rsidRPr="003055F0" w:rsidRDefault="00411FC2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  коммуникативной культурой</w:t>
      </w:r>
      <w:r w:rsid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1FC2" w:rsidRPr="003055F0" w:rsidRDefault="003055F0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411FC2"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овышение организационной культуры молодого специалиста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1FC2" w:rsidRPr="003055F0" w:rsidRDefault="003055F0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11FC2"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ост профессиональной компетентности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55F0" w:rsidRPr="003055F0" w:rsidRDefault="003055F0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11FC2"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зменение личностных качеств молодого специалиста;</w:t>
      </w:r>
    </w:p>
    <w:p w:rsidR="003055F0" w:rsidRPr="003055F0" w:rsidRDefault="003055F0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профессиональных конкурсах разных уровней;</w:t>
      </w:r>
      <w:r w:rsidR="00411FC2"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11FC2" w:rsidRPr="003055F0" w:rsidRDefault="00411FC2" w:rsidP="003055F0">
      <w:pPr>
        <w:pStyle w:val="a6"/>
        <w:numPr>
          <w:ilvl w:val="0"/>
          <w:numId w:val="5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055F0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саморазвитию, самосовершенствованию.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3055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Default="003055F0" w:rsidP="003055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5.</w:t>
      </w:r>
      <w:r w:rsidR="00582073"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Заключение</w:t>
      </w:r>
    </w:p>
    <w:p w:rsidR="00A64107" w:rsidRPr="00582073" w:rsidRDefault="00A64107" w:rsidP="003055F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Default="003055F0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ожидаем, ч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то реализация разработанной программы сопровождения молодого специалиста в МАОУ «СОШ с.Ново-Кусково Асиновского района Томской области» 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позволит решить проблем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у адаптации начинающего педагога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 сель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ской школе, поможет ему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овладеть системой профессиональных компетенций, повысит удовлетворенность выполняемой работы;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повысит 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интерес к работе, возможность реализации своего потенциала; создаст условия для установления комфортных  взаимоотношений с коллегами.</w:t>
      </w:r>
      <w:proofErr w:type="gramEnd"/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Но главным ожидаемым результа</w:t>
      </w:r>
      <w:r w:rsidR="00A64107">
        <w:rPr>
          <w:rFonts w:ascii="Times New Roman" w:eastAsia="Times New Roman" w:hAnsi="Times New Roman" w:cs="Times New Roman"/>
          <w:color w:val="181818"/>
          <w:sz w:val="24"/>
          <w:szCs w:val="24"/>
        </w:rPr>
        <w:t>том реализации Программы станет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закрепление</w:t>
      </w:r>
      <w:r w:rsidR="00A64107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молодого специалиста в коллективе</w:t>
      </w:r>
      <w:r w:rsidR="00582073"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A64107">
        <w:rPr>
          <w:rFonts w:ascii="Times New Roman" w:eastAsia="Times New Roman" w:hAnsi="Times New Roman" w:cs="Times New Roman"/>
          <w:color w:val="181818"/>
          <w:sz w:val="24"/>
          <w:szCs w:val="24"/>
        </w:rPr>
        <w:t>МАОУ «СОШ с.Ново-Кусково Асиновского района Томской области»</w:t>
      </w:r>
    </w:p>
    <w:p w:rsidR="00A64107" w:rsidRPr="00582073" w:rsidRDefault="00A64107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Pr="00582073" w:rsidRDefault="00582073" w:rsidP="00582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E92EE4" w:rsidRPr="00582073" w:rsidRDefault="00E92EE4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D27814" w:rsidRDefault="00582073" w:rsidP="00D2781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lastRenderedPageBreak/>
        <w:t> </w:t>
      </w:r>
      <w:r w:rsidR="00D27814" w:rsidRPr="00D27814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Приложение 1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 «Изучение затруднений в работе начинающего педагога»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8"/>
        <w:gridCol w:w="7782"/>
        <w:gridCol w:w="1560"/>
      </w:tblGrid>
      <w:tr w:rsidR="00D27814" w:rsidRPr="00A571A3" w:rsidTr="00D27814">
        <w:trPr>
          <w:trHeight w:val="33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proofErr w:type="spellStart"/>
            <w:proofErr w:type="gramStart"/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  <w:proofErr w:type="spellStart"/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Самооценка</w:t>
            </w:r>
          </w:p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«+» или «</w:t>
            </w:r>
            <w:proofErr w:type="gramStart"/>
            <w:r w:rsidRPr="00A571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-»</w:t>
            </w:r>
            <w:proofErr w:type="gramEnd"/>
          </w:p>
        </w:tc>
      </w:tr>
      <w:tr w:rsidR="00D27814" w:rsidRPr="00A571A3" w:rsidTr="00D27814">
        <w:trPr>
          <w:trHeight w:val="120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Анализ педагогической деятельности</w:t>
            </w:r>
          </w:p>
        </w:tc>
      </w:tr>
      <w:tr w:rsidR="00D27814" w:rsidRPr="00A571A3" w:rsidTr="00D27814">
        <w:trPr>
          <w:trHeight w:val="10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проводить самоанализ урока/занятия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проводить самоанализ воспитательного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39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анализировать качество знаний и уровень воспитанности учащихся/воспитанников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Планирование.</w:t>
            </w: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0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Поурочное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Кружка, факультатива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с родителями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Организация.</w:t>
            </w: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Личного труда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Учебно-познавательной деятельности учащихся/ воспитанников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0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 воспитательной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4.Контроль и коррекция.</w:t>
            </w: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Самоконтроль и коррекция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уровня воспитанности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знаний учащихся/воспитанников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5.Владение технологией современного урока/занятия.</w:t>
            </w:r>
          </w:p>
        </w:tc>
      </w:tr>
      <w:tr w:rsidR="00D27814" w:rsidRPr="00A571A3" w:rsidTr="00D27814">
        <w:trPr>
          <w:trHeight w:val="13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триединой цели урока/занятия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типа урока/занятия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9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 главного, существенного в содержании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46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 методов и форм организации познавательной деятельности учащихся/воспитанников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2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дифференциации 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7814" w:rsidRPr="00A571A3" w:rsidTr="00D27814">
        <w:trPr>
          <w:trHeight w:val="195"/>
        </w:trPr>
        <w:tc>
          <w:tcPr>
            <w:tcW w:w="10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Индивидуальные затруднения (укажите вопросы, по которым нужна консультация)</w:t>
            </w:r>
          </w:p>
        </w:tc>
      </w:tr>
      <w:tr w:rsidR="00D27814" w:rsidRPr="00A571A3" w:rsidTr="00D27814">
        <w:trPr>
          <w:trHeight w:val="9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27814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Pr="00A571A3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 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молодых педагогов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ФИО специалиста_____________________________________________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Удовлетворяет ли вас уровень вашей профессиональной подготовки?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(Да, нет, ч</w:t>
      </w: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астично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D27814" w:rsidRDefault="00D27814" w:rsidP="00D2781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знаний, умений, навыков или способностей вам не хватает в начальный период педагогической деятельности (допишите)?</w:t>
      </w:r>
    </w:p>
    <w:p w:rsidR="00D27814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D27814" w:rsidRDefault="00D27814" w:rsidP="00D2781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направлениях организации учебно-воспитательного процесса вы испытываете трудности?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календарно-тематическом планировании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проведении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уроков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проведении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внеклассных мероприятий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общении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коллегами, администрацией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общении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учащимися, их родителями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 (допишите)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D27814" w:rsidRDefault="00D27814" w:rsidP="00D2781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 ли для вас трудность: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цели урока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соответствующие методы и методические приемы для реализации целей урока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мотивировать деятельность учащихся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вопросы проблемного характера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проблемно-поисковые ситуации в обучении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подготавливать для учащихся задания различной степени трудности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активизировать учащихся в обучении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сотрудничество между учащимися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само и взаимоконтроль учащихся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своевременный контроль учащихся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творческие способности учащихся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 (допишите)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D27814" w:rsidRDefault="00D27814" w:rsidP="00D2781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формам повышения квалификации своей профессиональной компетентности отдали бы вы предпочтение в первую, вторую и т. д. очередь (пронумеруйте в порядке выбора):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амообразованию</w:t>
      </w:r>
      <w:proofErr w:type="spellEnd"/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практико-ориентированному семинару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курсам повышения квалификации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мастер-классам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творческим лабораториям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индивидуальной помощи со стороны наставника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предметным кафедрам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молодого специалиста</w:t>
      </w:r>
    </w:p>
    <w:p w:rsidR="00D27814" w:rsidRPr="00A571A3" w:rsidRDefault="00D27814" w:rsidP="00D27814">
      <w:pPr>
        <w:numPr>
          <w:ilvl w:val="1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 (допишите)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2EE4" w:rsidRPr="00E92EE4" w:rsidRDefault="00E92EE4" w:rsidP="00E92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</w:t>
      </w:r>
    </w:p>
    <w:p w:rsidR="00D27814" w:rsidRPr="00D27814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Оценка готовности и </w:t>
      </w:r>
      <w:proofErr w:type="spellStart"/>
      <w:r w:rsidRPr="00D2781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адаптированности</w:t>
      </w:r>
      <w:proofErr w:type="spellEnd"/>
      <w:r w:rsidRPr="00D2781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личности к педагогической деятельности</w:t>
      </w:r>
    </w:p>
    <w:p w:rsidR="00D27814" w:rsidRPr="00D27814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Данный</w:t>
      </w:r>
      <w:proofErr w:type="gramEnd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опросник</w:t>
      </w:r>
      <w:proofErr w:type="spellEnd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позволяет диагностировать качества, способствующие профессиональному личностному самоопределению преподавателя. При тестировании выбирайте номера тех вопросов, на которые вы даете </w:t>
      </w:r>
      <w:r w:rsidRPr="00D2781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положительный</w:t>
      </w:r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ответ, и записывайте их друг за другом в столбик.</w:t>
      </w: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Ключ к </w:t>
      </w:r>
      <w:proofErr w:type="gramStart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данному</w:t>
      </w:r>
      <w:proofErr w:type="gramEnd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опроснику</w:t>
      </w:r>
      <w:proofErr w:type="spellEnd"/>
      <w:r w:rsidRPr="00D27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пример диагностирования</w:t>
      </w:r>
      <w:r w:rsidRPr="00A57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приводятся в ниже.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Умеете ли вы владеть собой в трудных или неприятных для вас жизненных ситуациях?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Засыпаете ли вы одинаково легко, ложась спать в разное время суток?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терпеливо и благожелательно слушаете ответ учащегося, о котором знаете, что он все списал?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Любите ли вы оживленную обстановку в классе?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выступаете на собраниях, конференциях, семинарах?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Используете ли вы нетрадиционные методы и приемы в учебно-воспитательной работе?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привыкаете к иному распорядку дня?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быстро сорганизоваться, собраться?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никогда не опаздывали на занятия?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выполнять работу в конце дня так же легко и свободно, как и в его начале?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заставить себя выполнять рискованное для вас действие?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не отказаться от своих намерений, если это не нравится руководству?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участвуете в конкурсах, соревнованиях и т.п.?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переходите в течение дня от одного вида занятий к другому?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твердо уверены, что справитесь с любым делом?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Воздерживаетесь ли вы от вмешательства в спор, если понимаете, что лучше «не добавлять масла в огонь»?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восстанавливаете душевное равновесие после поражения?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ли вы привыкаете к новому содержанию или новому месту работы?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долго ждать, например в очереди?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к риску в своей повседневной жизни?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вы, допустив ошибку, быстро собраться и исправить ее?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ли вам удается сдержать свой гнев?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следуете рекомендациям руководства?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воздерживаетесь от того или иного действия до момента одобрения его со стороны руководства?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меняете методику и ритм работы?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Хватает ли вам непродолжительного отдыха для восстановления сил?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Умеете ли вы приспосабливаться к работе в неблагоприятных и сложных условиях?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Хотите ли вы иметь опубликованные работы?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прощаете людям их ошибки?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Умеете ли вы, когда это требуется, приспособиться к окружающим?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Имеете ли вы опубликованные работы?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работать длительное время без перерыва?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воздержаться во время спора от эмоциональных и неконкретных аргументов?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Случалось ли вам вносить элементы новизны в работу по личной инициативе?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приспосабливаетесь к различным стилям работы ваших руководителей?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Начинаете ли вы работать на занятиях сразу и в полную силу?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вам одновременно выполнять несколько действий (помогать учащемуся, слушать ответ и одновременно отвечать на вопросы и т.п.)?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Можно ли вас спровоцировать на новое, неизвестное дело?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Вам удается преодолеть накопившуюся усталость при входе на очередное занятие?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сходитесь с новыми коллегами по работе?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интенсивно работать продолжительное время?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Добиваетесь ли вы на открытых занятиях более высокого результата, чем на обычных?</w:t>
      </w:r>
      <w:proofErr w:type="gramEnd"/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изменить уже принятое решение под влиянием мнения руководителя?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сказать, что вы исполнительный работник?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выступаете на педсоветах, конференциях, родительских собраниях?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 ли вас вывести из равновесия?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ли вы втягиваетесь в работу после некоторого перерыва (болезнь, каникулы, отпуск и т.п.)?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приспосабливаетесь к переменам в настроении начальства?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Удается ли вам без особых усилий переносить длительную, монотонную работу?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осуществляете деятельность, требующую определенных усилий с вашей стороны?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приходите на помощь коллеге?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Удается ли вам, если этого требуют обстоятельства, сдерживать свою злость или раздражение?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преподавать в течение дня шесть–восемь часов подряд?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меняете места развлечений и отдыха?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длительное время сосредотачивать внимание на выполнении какой-либо определенной задачи?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Нравится ли вам состязаться со своими коллегами в профессиональной </w:t>
      </w:r>
      <w:proofErr w:type="spellStart"/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</w:t>
      </w:r>
      <w:proofErr w:type="spell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ости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вы, если это нужно, быстро включиться в работу?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переходите к работе по новым учебным планам, пособиям и т.п.?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Удается ли вам легко приспособиться к педагогическому </w:t>
      </w: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контролю за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вашей работой?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Имеете ли вы поощрения за свою педагогическую деятельность?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Умеете ли вы проявлять терпение и такт при общении с непонятливыми людьми?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всегда легко общаться с людьми, которых недолюбливаете?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спокойно переносите свои поражения, неудачи и провалы?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быстро сосредоточиться перед предстоящими занятиями?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вводите новые элементы в ход и методику занятий?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своей работе вы можете, в основном, обходиться без помощи других?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вам удается приспособиться к более медленному темпу работы, если это необходимо?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ли коллеги по работе, учащиеся (студенты) изменить ваше плохое настроение?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легко входите в контакт с новой аудиторией?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вступаете в разговор с попутчиками?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вести себя спокойно, когда ждете важное решение?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Решаетесь ли вы выступить против общепринятого мнения, если вам кажется, что вы правы?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ли вы привыкаете к новому коллективу?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Стимулирует ли вас неудача?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подавить свое веселье, если это может кого-нибудь задеть?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 ли вы быстро применить новое, узнав об интересном опыте?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 ли вы реагируете на </w:t>
      </w: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происходящее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занятиях?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организуете первые дни своего отпуска, каникул?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Вы всегда легко сохраняете спокойствие при долгом и утомительном ожидании чего-либо?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Терпеливы ли вы при работе с медлительными людьми?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Часто ли вы </w:t>
      </w:r>
      <w:proofErr w:type="gramStart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бываете</w:t>
      </w:r>
      <w:proofErr w:type="gramEnd"/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уверены в своих силах?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Любите ли вы менять места отдыха?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Быстро ли вы приступаете к работе, получив новое указание администрации?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Склонны ли вы брать инициативу в свои руки, если случается что-либо из ряда вон выходящее?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воздержаться от замечаний коллегам по поводу недостатков в их работе?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быстро овладеть собой в тяжелые моменты вашей жизни?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Терпеливы ли вы при общении с «трудными» учащимися (студентами)?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ли вы просматриваете газеты, журналы, книги?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состоянии ли вы спокойно ждать опаздывающего звонка на занятия или с занятий?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Соглашаетесь ли вы без особых внутренних колебаний на болезненные врачебные процедуры?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Спокойно ли вы относитесь к неожиданным изменениям в расписании занятий, распорядке дня и т.д.?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Охотно ли вы беретесь за деятельность, требующую настойчивости и упорства?</w:t>
      </w:r>
    </w:p>
    <w:p w:rsidR="00D27814" w:rsidRPr="00A571A3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 ли вы отходите от старых шаблонных методов в вашей работе?</w:t>
      </w:r>
    </w:p>
    <w:p w:rsidR="00D27814" w:rsidRDefault="00D27814" w:rsidP="00D27814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Умеете ли вы быстро восстановить свои силы?</w:t>
      </w:r>
    </w:p>
    <w:p w:rsidR="00E92EE4" w:rsidRPr="00D27814" w:rsidRDefault="00E92EE4" w:rsidP="00E92EE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данном тесте диагностируются следующие личностные характеристики будущего или настоящего преподавателя, показывающие степень </w:t>
      </w:r>
      <w:proofErr w:type="spellStart"/>
      <w:r w:rsidRPr="00A57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сформированности</w:t>
      </w:r>
      <w:proofErr w:type="spellEnd"/>
      <w:r w:rsidRPr="00A571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развития его профессиональных личностных качеств:</w:t>
      </w:r>
    </w:p>
    <w:p w:rsidR="00E92EE4" w:rsidRPr="00A571A3" w:rsidRDefault="00E92EE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35"/>
        <w:gridCol w:w="5255"/>
      </w:tblGrid>
      <w:tr w:rsidR="00D27814" w:rsidRPr="00A571A3" w:rsidTr="00B473C3">
        <w:trPr>
          <w:trHeight w:val="18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Способность к творчеству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6, 13, 20, 25, 28, 31, 38, 50, 60, 65, 88, 93</w:t>
            </w:r>
          </w:p>
        </w:tc>
      </w:tr>
      <w:tr w:rsidR="00D27814" w:rsidRPr="00A571A3" w:rsidTr="00B473C3">
        <w:trPr>
          <w:trHeight w:val="21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Работоспособность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10, 26, 32, 36, 37, 41, 47, 49, 53, 57, 64, 94</w:t>
            </w:r>
          </w:p>
        </w:tc>
      </w:tr>
      <w:tr w:rsidR="00D27814" w:rsidRPr="00A571A3" w:rsidTr="00B473C3">
        <w:trPr>
          <w:trHeight w:val="195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Исполнительность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7, 12, 18, 24, 34, 43, 44, 48, 58, 76, 83, 91</w:t>
            </w:r>
          </w:p>
        </w:tc>
      </w:tr>
      <w:tr w:rsidR="00D27814" w:rsidRPr="00A571A3" w:rsidTr="00B473C3">
        <w:trPr>
          <w:trHeight w:val="18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Коммуникабельность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4, 16, 30, 40, 68, 69, 70, 75, 80, 82, 85, 87</w:t>
            </w:r>
          </w:p>
        </w:tc>
      </w:tr>
      <w:tr w:rsidR="00D27814" w:rsidRPr="00A571A3" w:rsidTr="00B473C3">
        <w:trPr>
          <w:trHeight w:val="21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Адаптированность</w:t>
            </w:r>
            <w:proofErr w:type="spellEnd"/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2, 19, 27, 35, 54, 59, 61, 67, 73, 77, 78, 89</w:t>
            </w:r>
          </w:p>
        </w:tc>
      </w:tr>
      <w:tr w:rsidR="00D27814" w:rsidRPr="00A571A3" w:rsidTr="00B473C3">
        <w:trPr>
          <w:trHeight w:val="21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Уверенность в своих силах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5, 8, 11, 21, 45, 56, 66, 72, 74, 81, 84, 92</w:t>
            </w:r>
          </w:p>
        </w:tc>
      </w:tr>
      <w:tr w:rsidR="00D27814" w:rsidRPr="00A571A3" w:rsidTr="00B473C3">
        <w:trPr>
          <w:trHeight w:val="195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Уровень самоуправления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1, 14, 17, 22, 33, 42, 46, 52, 55, 71, 86, 90</w:t>
            </w:r>
          </w:p>
        </w:tc>
      </w:tr>
      <w:tr w:rsidR="00D27814" w:rsidRPr="00A571A3" w:rsidTr="00B473C3">
        <w:trPr>
          <w:trHeight w:val="195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Коэффициент правдивости (К)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814" w:rsidRPr="00A571A3" w:rsidRDefault="00D27814" w:rsidP="00B47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3, 9, 15, 23, 39, 51, 62, 63, 79</w:t>
            </w:r>
          </w:p>
        </w:tc>
      </w:tr>
    </w:tbl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814" w:rsidRPr="00A571A3" w:rsidRDefault="00D27814" w:rsidP="00D278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4" name="Рисунок 2" descr="https://fsd.multiurok.ru/html/2021/11/16/s_619396133d92f/phpzRmdKH_Programma-raboty-s-molodymi-specialistami_html_419dcb3820187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1/16/s_619396133d92f/phpzRmdKH_Programma-raboty-s-molodymi-specialistami_html_419dcb382018760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582073" w:rsidRDefault="00582073" w:rsidP="005820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A571A3" w:rsidRPr="00A571A3" w:rsidRDefault="00582073" w:rsidP="00E92E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207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82073" w:rsidRPr="00A571A3" w:rsidRDefault="00A571A3" w:rsidP="00A571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A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3" name="Рисунок 2" descr="https://fsd.multiurok.ru/html/2021/11/16/s_619396133d92f/phpzRmdKH_Programma-raboty-s-molodymi-specialistami_html_419dcb3820187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1/16/s_619396133d92f/phpzRmdKH_Programma-raboty-s-molodymi-specialistami_html_419dcb382018760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2073" w:rsidRPr="00A571A3" w:rsidSect="00A571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6660"/>
    <w:multiLevelType w:val="multilevel"/>
    <w:tmpl w:val="9FCA7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02539"/>
    <w:multiLevelType w:val="multilevel"/>
    <w:tmpl w:val="7820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F5229"/>
    <w:multiLevelType w:val="multilevel"/>
    <w:tmpl w:val="64269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77585"/>
    <w:multiLevelType w:val="multilevel"/>
    <w:tmpl w:val="8110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F10D8"/>
    <w:multiLevelType w:val="multilevel"/>
    <w:tmpl w:val="E706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C24B3A"/>
    <w:multiLevelType w:val="multilevel"/>
    <w:tmpl w:val="7CF0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7C14FF"/>
    <w:multiLevelType w:val="multilevel"/>
    <w:tmpl w:val="71F8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9E29C5"/>
    <w:multiLevelType w:val="multilevel"/>
    <w:tmpl w:val="4C1E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674D5"/>
    <w:multiLevelType w:val="hybridMultilevel"/>
    <w:tmpl w:val="063C6B7E"/>
    <w:lvl w:ilvl="0" w:tplc="2CE49E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67584"/>
    <w:multiLevelType w:val="multilevel"/>
    <w:tmpl w:val="5184A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BD12D4"/>
    <w:multiLevelType w:val="multilevel"/>
    <w:tmpl w:val="F660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E63EA4"/>
    <w:multiLevelType w:val="multilevel"/>
    <w:tmpl w:val="97062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2B1A44"/>
    <w:multiLevelType w:val="multilevel"/>
    <w:tmpl w:val="8D80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BD7D6D"/>
    <w:multiLevelType w:val="multilevel"/>
    <w:tmpl w:val="1EE0C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1E7679"/>
    <w:multiLevelType w:val="multilevel"/>
    <w:tmpl w:val="C23AC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736EB6"/>
    <w:multiLevelType w:val="hybridMultilevel"/>
    <w:tmpl w:val="63C4B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7D7CF6"/>
    <w:multiLevelType w:val="multilevel"/>
    <w:tmpl w:val="8E749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9912C3"/>
    <w:multiLevelType w:val="multilevel"/>
    <w:tmpl w:val="FD0A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465EC2"/>
    <w:multiLevelType w:val="multilevel"/>
    <w:tmpl w:val="1BE0A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DE1E22"/>
    <w:multiLevelType w:val="multilevel"/>
    <w:tmpl w:val="80B63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690921"/>
    <w:multiLevelType w:val="multilevel"/>
    <w:tmpl w:val="59FE0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7F19C4"/>
    <w:multiLevelType w:val="multilevel"/>
    <w:tmpl w:val="56847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810152"/>
    <w:multiLevelType w:val="multilevel"/>
    <w:tmpl w:val="9BD0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5A07D8"/>
    <w:multiLevelType w:val="multilevel"/>
    <w:tmpl w:val="20BE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4970AA"/>
    <w:multiLevelType w:val="multilevel"/>
    <w:tmpl w:val="E20A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F41DA2"/>
    <w:multiLevelType w:val="multilevel"/>
    <w:tmpl w:val="15280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A93976"/>
    <w:multiLevelType w:val="multilevel"/>
    <w:tmpl w:val="66A6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6D2871"/>
    <w:multiLevelType w:val="multilevel"/>
    <w:tmpl w:val="7E425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B0346B"/>
    <w:multiLevelType w:val="multilevel"/>
    <w:tmpl w:val="3A14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E60D27"/>
    <w:multiLevelType w:val="multilevel"/>
    <w:tmpl w:val="9242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2E579A"/>
    <w:multiLevelType w:val="multilevel"/>
    <w:tmpl w:val="DC96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DF4582"/>
    <w:multiLevelType w:val="multilevel"/>
    <w:tmpl w:val="C090E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4A2D51"/>
    <w:multiLevelType w:val="multilevel"/>
    <w:tmpl w:val="8BFE1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3B6014"/>
    <w:multiLevelType w:val="multilevel"/>
    <w:tmpl w:val="390A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2083D5B"/>
    <w:multiLevelType w:val="multilevel"/>
    <w:tmpl w:val="F348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7C207F"/>
    <w:multiLevelType w:val="multilevel"/>
    <w:tmpl w:val="E0C8F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C21FE4"/>
    <w:multiLevelType w:val="multilevel"/>
    <w:tmpl w:val="55262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5F58E5"/>
    <w:multiLevelType w:val="multilevel"/>
    <w:tmpl w:val="04DC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69511E"/>
    <w:multiLevelType w:val="multilevel"/>
    <w:tmpl w:val="4A08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DC403D8"/>
    <w:multiLevelType w:val="multilevel"/>
    <w:tmpl w:val="4D6E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2173D0"/>
    <w:multiLevelType w:val="multilevel"/>
    <w:tmpl w:val="7CA2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B61BB0"/>
    <w:multiLevelType w:val="multilevel"/>
    <w:tmpl w:val="E6DA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21F149A"/>
    <w:multiLevelType w:val="multilevel"/>
    <w:tmpl w:val="3DC2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3E93EC5"/>
    <w:multiLevelType w:val="multilevel"/>
    <w:tmpl w:val="7388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4CD50FD"/>
    <w:multiLevelType w:val="multilevel"/>
    <w:tmpl w:val="9B244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860762D"/>
    <w:multiLevelType w:val="multilevel"/>
    <w:tmpl w:val="C9E6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AE21C22"/>
    <w:multiLevelType w:val="multilevel"/>
    <w:tmpl w:val="E8A20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0096604"/>
    <w:multiLevelType w:val="multilevel"/>
    <w:tmpl w:val="0E66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10F116C"/>
    <w:multiLevelType w:val="multilevel"/>
    <w:tmpl w:val="075A7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7972617"/>
    <w:multiLevelType w:val="multilevel"/>
    <w:tmpl w:val="105E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96F7323"/>
    <w:multiLevelType w:val="multilevel"/>
    <w:tmpl w:val="B7A2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B664F54"/>
    <w:multiLevelType w:val="multilevel"/>
    <w:tmpl w:val="1EAC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51"/>
  </w:num>
  <w:num w:numId="3">
    <w:abstractNumId w:val="31"/>
  </w:num>
  <w:num w:numId="4">
    <w:abstractNumId w:val="42"/>
  </w:num>
  <w:num w:numId="5">
    <w:abstractNumId w:val="34"/>
  </w:num>
  <w:num w:numId="6">
    <w:abstractNumId w:val="35"/>
  </w:num>
  <w:num w:numId="7">
    <w:abstractNumId w:val="24"/>
  </w:num>
  <w:num w:numId="8">
    <w:abstractNumId w:val="16"/>
  </w:num>
  <w:num w:numId="9">
    <w:abstractNumId w:val="11"/>
  </w:num>
  <w:num w:numId="10">
    <w:abstractNumId w:val="48"/>
  </w:num>
  <w:num w:numId="11">
    <w:abstractNumId w:val="23"/>
  </w:num>
  <w:num w:numId="12">
    <w:abstractNumId w:val="41"/>
  </w:num>
  <w:num w:numId="13">
    <w:abstractNumId w:val="47"/>
  </w:num>
  <w:num w:numId="14">
    <w:abstractNumId w:val="49"/>
  </w:num>
  <w:num w:numId="15">
    <w:abstractNumId w:val="6"/>
  </w:num>
  <w:num w:numId="16">
    <w:abstractNumId w:val="0"/>
  </w:num>
  <w:num w:numId="17">
    <w:abstractNumId w:val="26"/>
  </w:num>
  <w:num w:numId="18">
    <w:abstractNumId w:val="45"/>
  </w:num>
  <w:num w:numId="19">
    <w:abstractNumId w:val="50"/>
  </w:num>
  <w:num w:numId="20">
    <w:abstractNumId w:val="12"/>
  </w:num>
  <w:num w:numId="21">
    <w:abstractNumId w:val="2"/>
  </w:num>
  <w:num w:numId="22">
    <w:abstractNumId w:val="28"/>
  </w:num>
  <w:num w:numId="23">
    <w:abstractNumId w:val="30"/>
  </w:num>
  <w:num w:numId="24">
    <w:abstractNumId w:val="7"/>
  </w:num>
  <w:num w:numId="25">
    <w:abstractNumId w:val="10"/>
  </w:num>
  <w:num w:numId="26">
    <w:abstractNumId w:val="5"/>
  </w:num>
  <w:num w:numId="27">
    <w:abstractNumId w:val="46"/>
  </w:num>
  <w:num w:numId="28">
    <w:abstractNumId w:val="13"/>
  </w:num>
  <w:num w:numId="29">
    <w:abstractNumId w:val="22"/>
  </w:num>
  <w:num w:numId="30">
    <w:abstractNumId w:val="18"/>
  </w:num>
  <w:num w:numId="31">
    <w:abstractNumId w:val="33"/>
  </w:num>
  <w:num w:numId="32">
    <w:abstractNumId w:val="39"/>
  </w:num>
  <w:num w:numId="33">
    <w:abstractNumId w:val="27"/>
  </w:num>
  <w:num w:numId="34">
    <w:abstractNumId w:val="4"/>
  </w:num>
  <w:num w:numId="35">
    <w:abstractNumId w:val="37"/>
  </w:num>
  <w:num w:numId="36">
    <w:abstractNumId w:val="21"/>
  </w:num>
  <w:num w:numId="37">
    <w:abstractNumId w:val="9"/>
  </w:num>
  <w:num w:numId="38">
    <w:abstractNumId w:val="32"/>
  </w:num>
  <w:num w:numId="39">
    <w:abstractNumId w:val="38"/>
  </w:num>
  <w:num w:numId="40">
    <w:abstractNumId w:val="25"/>
  </w:num>
  <w:num w:numId="41">
    <w:abstractNumId w:val="17"/>
  </w:num>
  <w:num w:numId="42">
    <w:abstractNumId w:val="29"/>
  </w:num>
  <w:num w:numId="43">
    <w:abstractNumId w:val="44"/>
  </w:num>
  <w:num w:numId="44">
    <w:abstractNumId w:val="1"/>
  </w:num>
  <w:num w:numId="45">
    <w:abstractNumId w:val="14"/>
  </w:num>
  <w:num w:numId="46">
    <w:abstractNumId w:val="43"/>
  </w:num>
  <w:num w:numId="47">
    <w:abstractNumId w:val="3"/>
  </w:num>
  <w:num w:numId="48">
    <w:abstractNumId w:val="40"/>
  </w:num>
  <w:num w:numId="49">
    <w:abstractNumId w:val="19"/>
  </w:num>
  <w:num w:numId="50">
    <w:abstractNumId w:val="36"/>
  </w:num>
  <w:num w:numId="51">
    <w:abstractNumId w:val="15"/>
  </w:num>
  <w:num w:numId="52">
    <w:abstractNumId w:val="8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A571A3"/>
    <w:rsid w:val="000240CD"/>
    <w:rsid w:val="000B60E5"/>
    <w:rsid w:val="000E4EE9"/>
    <w:rsid w:val="002724EC"/>
    <w:rsid w:val="002A5D7E"/>
    <w:rsid w:val="002E007D"/>
    <w:rsid w:val="003055F0"/>
    <w:rsid w:val="003249A0"/>
    <w:rsid w:val="003A3831"/>
    <w:rsid w:val="00411FC2"/>
    <w:rsid w:val="004E023F"/>
    <w:rsid w:val="00582073"/>
    <w:rsid w:val="005C5245"/>
    <w:rsid w:val="00653118"/>
    <w:rsid w:val="00682BDF"/>
    <w:rsid w:val="009C5BA1"/>
    <w:rsid w:val="00A10F41"/>
    <w:rsid w:val="00A571A3"/>
    <w:rsid w:val="00A64107"/>
    <w:rsid w:val="00AE6D4F"/>
    <w:rsid w:val="00B7613B"/>
    <w:rsid w:val="00B940A2"/>
    <w:rsid w:val="00D27814"/>
    <w:rsid w:val="00DD1419"/>
    <w:rsid w:val="00E805E3"/>
    <w:rsid w:val="00E92EE4"/>
    <w:rsid w:val="00ED005A"/>
    <w:rsid w:val="00F8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1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571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5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0F2AE-BBC5-499B-821B-6F1776A29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14</Pages>
  <Words>4216</Words>
  <Characters>24034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2023-02-10T08:23:00Z</dcterms:created>
  <dcterms:modified xsi:type="dcterms:W3CDTF">2023-09-27T08:20:00Z</dcterms:modified>
</cp:coreProperties>
</file>