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1F" w:rsidRPr="0069191F" w:rsidRDefault="0069191F" w:rsidP="0069191F">
      <w:pPr>
        <w:spacing w:after="0" w:line="240" w:lineRule="auto"/>
        <w:jc w:val="center"/>
        <w:rPr>
          <w:rFonts w:ascii="Times New Roman" w:hAnsi="Times New Roman" w:cs="Times New Roman"/>
          <w:sz w:val="24"/>
          <w:szCs w:val="24"/>
        </w:rPr>
      </w:pPr>
      <w:r w:rsidRPr="0069191F">
        <w:rPr>
          <w:rFonts w:ascii="Times New Roman" w:hAnsi="Times New Roman" w:cs="Times New Roman"/>
          <w:sz w:val="24"/>
          <w:szCs w:val="24"/>
        </w:rPr>
        <w:t>Муниципальное автономное общеобразовательное учреждение</w:t>
      </w:r>
    </w:p>
    <w:p w:rsidR="0069191F" w:rsidRPr="0069191F" w:rsidRDefault="0069191F" w:rsidP="0069191F">
      <w:pPr>
        <w:spacing w:after="0" w:line="240" w:lineRule="auto"/>
        <w:jc w:val="center"/>
        <w:rPr>
          <w:rFonts w:ascii="Times New Roman" w:hAnsi="Times New Roman" w:cs="Times New Roman"/>
          <w:sz w:val="24"/>
          <w:szCs w:val="24"/>
        </w:rPr>
      </w:pPr>
      <w:r w:rsidRPr="0069191F">
        <w:rPr>
          <w:rFonts w:ascii="Times New Roman" w:hAnsi="Times New Roman" w:cs="Times New Roman"/>
          <w:sz w:val="24"/>
          <w:szCs w:val="24"/>
        </w:rPr>
        <w:t>«Средняя общеобразовательная школа села Ново – Куcково</w:t>
      </w:r>
    </w:p>
    <w:p w:rsidR="0069191F" w:rsidRPr="0069191F" w:rsidRDefault="0069191F" w:rsidP="0069191F">
      <w:pPr>
        <w:spacing w:after="0" w:line="240" w:lineRule="auto"/>
        <w:jc w:val="center"/>
        <w:rPr>
          <w:rFonts w:ascii="Times New Roman" w:hAnsi="Times New Roman" w:cs="Times New Roman"/>
          <w:sz w:val="24"/>
          <w:szCs w:val="24"/>
        </w:rPr>
      </w:pPr>
      <w:r w:rsidRPr="0069191F">
        <w:rPr>
          <w:rFonts w:ascii="Times New Roman" w:hAnsi="Times New Roman" w:cs="Times New Roman"/>
          <w:sz w:val="24"/>
          <w:szCs w:val="24"/>
        </w:rPr>
        <w:t>Асиновского района Томской области»</w:t>
      </w: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0"/>
        <w:gridCol w:w="3190"/>
      </w:tblGrid>
      <w:tr w:rsidR="0069191F" w:rsidRPr="0069191F" w:rsidTr="00E03F16">
        <w:tc>
          <w:tcPr>
            <w:tcW w:w="3191" w:type="dxa"/>
          </w:tcPr>
          <w:p w:rsidR="0069191F" w:rsidRPr="0069191F" w:rsidRDefault="0069191F" w:rsidP="0069191F">
            <w:pPr>
              <w:jc w:val="both"/>
              <w:rPr>
                <w:sz w:val="24"/>
                <w:szCs w:val="24"/>
              </w:rPr>
            </w:pPr>
          </w:p>
        </w:tc>
        <w:tc>
          <w:tcPr>
            <w:tcW w:w="3190" w:type="dxa"/>
          </w:tcPr>
          <w:p w:rsidR="0069191F" w:rsidRPr="0069191F" w:rsidRDefault="0069191F" w:rsidP="00792E9F">
            <w:pPr>
              <w:jc w:val="both"/>
              <w:rPr>
                <w:sz w:val="24"/>
                <w:szCs w:val="24"/>
              </w:rPr>
            </w:pPr>
          </w:p>
        </w:tc>
        <w:tc>
          <w:tcPr>
            <w:tcW w:w="3190" w:type="dxa"/>
          </w:tcPr>
          <w:p w:rsidR="0069191F" w:rsidRPr="0069191F" w:rsidRDefault="0069191F" w:rsidP="0069191F">
            <w:pPr>
              <w:jc w:val="both"/>
              <w:rPr>
                <w:sz w:val="24"/>
                <w:szCs w:val="24"/>
              </w:rPr>
            </w:pPr>
          </w:p>
        </w:tc>
      </w:tr>
    </w:tbl>
    <w:tbl>
      <w:tblPr>
        <w:tblW w:w="0" w:type="auto"/>
        <w:tblInd w:w="108" w:type="dxa"/>
        <w:tblLook w:val="04A0" w:firstRow="1" w:lastRow="0" w:firstColumn="1" w:lastColumn="0" w:noHBand="0" w:noVBand="1"/>
      </w:tblPr>
      <w:tblGrid>
        <w:gridCol w:w="3114"/>
        <w:gridCol w:w="3115"/>
        <w:gridCol w:w="3115"/>
      </w:tblGrid>
      <w:tr w:rsidR="00E03F16" w:rsidTr="00E03F16">
        <w:tc>
          <w:tcPr>
            <w:tcW w:w="3114" w:type="dxa"/>
            <w:hideMark/>
          </w:tcPr>
          <w:p w:rsidR="00E03F16" w:rsidRDefault="00E03F16">
            <w:pPr>
              <w:autoSpaceDE w:val="0"/>
              <w:autoSpaceDN w:val="0"/>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РАССМОТРЕНО</w:t>
            </w:r>
          </w:p>
          <w:p w:rsidR="00E03F16" w:rsidRDefault="00E03F16">
            <w:pPr>
              <w:autoSpaceDE w:val="0"/>
              <w:autoSpaceDN w:val="0"/>
              <w:spacing w:after="120"/>
              <w:rPr>
                <w:rFonts w:ascii="Times New Roman" w:eastAsia="Times New Roman" w:hAnsi="Times New Roman" w:cs="Times New Roman"/>
                <w:color w:val="000000"/>
              </w:rPr>
            </w:pPr>
            <w:r>
              <w:rPr>
                <w:rFonts w:ascii="Times New Roman" w:eastAsia="Times New Roman" w:hAnsi="Times New Roman" w:cs="Times New Roman"/>
                <w:color w:val="000000"/>
              </w:rPr>
              <w:t>РУКОВОДИТЕЛЬ МО</w:t>
            </w:r>
          </w:p>
          <w:p w:rsidR="00E03F16" w:rsidRDefault="00E03F16">
            <w:pPr>
              <w:autoSpaceDE w:val="0"/>
              <w:autoSpaceDN w:val="0"/>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 </w:t>
            </w:r>
          </w:p>
          <w:p w:rsidR="00E03F16" w:rsidRDefault="00E03F16">
            <w:pPr>
              <w:autoSpaceDE w:val="0"/>
              <w:autoSpaceDN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Л.А. Фролова</w:t>
            </w:r>
          </w:p>
          <w:p w:rsidR="00E03F16" w:rsidRDefault="00E03F16">
            <w:pPr>
              <w:autoSpaceDE w:val="0"/>
              <w:autoSpaceDN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протокол  от 30 .08.2024№1</w:t>
            </w:r>
          </w:p>
        </w:tc>
        <w:tc>
          <w:tcPr>
            <w:tcW w:w="3115" w:type="dxa"/>
          </w:tcPr>
          <w:p w:rsidR="00E03F16" w:rsidRDefault="00E03F16">
            <w:pPr>
              <w:autoSpaceDE w:val="0"/>
              <w:autoSpaceDN w:val="0"/>
              <w:spacing w:after="120"/>
              <w:rPr>
                <w:rFonts w:ascii="Times New Roman" w:eastAsia="Times New Roman" w:hAnsi="Times New Roman" w:cs="Times New Roman"/>
                <w:color w:val="000000"/>
              </w:rPr>
            </w:pPr>
            <w:r>
              <w:rPr>
                <w:rFonts w:ascii="Times New Roman" w:eastAsia="Times New Roman" w:hAnsi="Times New Roman" w:cs="Times New Roman"/>
                <w:color w:val="000000"/>
              </w:rPr>
              <w:t>СОГЛАСОВАНО</w:t>
            </w:r>
          </w:p>
          <w:p w:rsidR="00E03F16" w:rsidRDefault="00E03F16">
            <w:pPr>
              <w:autoSpaceDE w:val="0"/>
              <w:autoSpaceDN w:val="0"/>
              <w:spacing w:after="120"/>
              <w:rPr>
                <w:rFonts w:ascii="Times New Roman" w:eastAsia="Times New Roman" w:hAnsi="Times New Roman" w:cs="Times New Roman"/>
                <w:color w:val="000000"/>
              </w:rPr>
            </w:pPr>
            <w:r>
              <w:rPr>
                <w:rFonts w:ascii="Times New Roman" w:eastAsia="Times New Roman" w:hAnsi="Times New Roman" w:cs="Times New Roman"/>
                <w:color w:val="000000"/>
              </w:rPr>
              <w:t>зам. директора по УВР</w:t>
            </w:r>
          </w:p>
          <w:p w:rsidR="00E03F16" w:rsidRDefault="00E03F16">
            <w:pPr>
              <w:autoSpaceDE w:val="0"/>
              <w:autoSpaceDN w:val="0"/>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 </w:t>
            </w:r>
          </w:p>
          <w:p w:rsidR="00E03F16" w:rsidRDefault="00E03F16">
            <w:pPr>
              <w:autoSpaceDE w:val="0"/>
              <w:autoSpaceDN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Л.А. Фролова</w:t>
            </w:r>
          </w:p>
          <w:p w:rsidR="00E03F16" w:rsidRDefault="00E03F16">
            <w:pPr>
              <w:autoSpaceDE w:val="0"/>
              <w:autoSpaceDN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протокол от 30.08.2024 № 1</w:t>
            </w:r>
          </w:p>
          <w:p w:rsidR="00E03F16" w:rsidRDefault="00E03F16">
            <w:pPr>
              <w:autoSpaceDE w:val="0"/>
              <w:autoSpaceDN w:val="0"/>
              <w:spacing w:after="120" w:line="240" w:lineRule="auto"/>
              <w:jc w:val="both"/>
              <w:rPr>
                <w:rFonts w:ascii="Times New Roman" w:eastAsia="Times New Roman" w:hAnsi="Times New Roman" w:cs="Times New Roman"/>
                <w:color w:val="000000"/>
              </w:rPr>
            </w:pPr>
          </w:p>
        </w:tc>
        <w:tc>
          <w:tcPr>
            <w:tcW w:w="3115" w:type="dxa"/>
          </w:tcPr>
          <w:p w:rsidR="00E03F16" w:rsidRDefault="00E03F16">
            <w:pPr>
              <w:autoSpaceDE w:val="0"/>
              <w:autoSpaceDN w:val="0"/>
              <w:spacing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УТВЕРЖДЕНО</w:t>
            </w:r>
          </w:p>
          <w:p w:rsidR="00E03F16" w:rsidRDefault="00E03F16">
            <w:pPr>
              <w:autoSpaceDE w:val="0"/>
              <w:autoSpaceDN w:val="0"/>
              <w:spacing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Директор </w:t>
            </w:r>
          </w:p>
          <w:p w:rsidR="00E03F16" w:rsidRDefault="00E03F16">
            <w:pPr>
              <w:autoSpaceDE w:val="0"/>
              <w:autoSpaceDN w:val="0"/>
              <w:spacing w:after="12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________________________ </w:t>
            </w:r>
          </w:p>
          <w:p w:rsidR="00E03F16" w:rsidRDefault="00E03F16">
            <w:pPr>
              <w:autoSpaceDE w:val="0"/>
              <w:autoSpaceDN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Т.Б. Маковеева</w:t>
            </w:r>
          </w:p>
          <w:p w:rsidR="00E03F16" w:rsidRDefault="00E03F16">
            <w:pPr>
              <w:autoSpaceDE w:val="0"/>
              <w:autoSpaceDN w:val="0"/>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приказ от 30.08.2024 № 227</w:t>
            </w:r>
          </w:p>
          <w:p w:rsidR="00E03F16" w:rsidRDefault="00E03F16">
            <w:pPr>
              <w:autoSpaceDE w:val="0"/>
              <w:autoSpaceDN w:val="0"/>
              <w:spacing w:after="0" w:line="240" w:lineRule="auto"/>
              <w:rPr>
                <w:rFonts w:ascii="Times New Roman" w:eastAsia="Times New Roman" w:hAnsi="Times New Roman" w:cs="Times New Roman"/>
                <w:color w:val="000000"/>
              </w:rPr>
            </w:pPr>
          </w:p>
          <w:p w:rsidR="00E03F16" w:rsidRDefault="00E03F16">
            <w:pPr>
              <w:autoSpaceDE w:val="0"/>
              <w:autoSpaceDN w:val="0"/>
              <w:spacing w:after="120" w:line="240" w:lineRule="auto"/>
              <w:jc w:val="both"/>
              <w:rPr>
                <w:rFonts w:ascii="Times New Roman" w:eastAsia="Times New Roman" w:hAnsi="Times New Roman" w:cs="Times New Roman"/>
                <w:color w:val="000000"/>
              </w:rPr>
            </w:pPr>
          </w:p>
        </w:tc>
      </w:tr>
    </w:tbl>
    <w:p w:rsidR="003D6961" w:rsidRDefault="003D6961" w:rsidP="0069191F">
      <w:pPr>
        <w:spacing w:after="0" w:line="240" w:lineRule="auto"/>
        <w:jc w:val="center"/>
        <w:rPr>
          <w:rFonts w:ascii="Times New Roman" w:hAnsi="Times New Roman" w:cs="Times New Roman"/>
          <w:sz w:val="24"/>
          <w:szCs w:val="24"/>
        </w:rPr>
      </w:pPr>
    </w:p>
    <w:p w:rsidR="003D6961" w:rsidRDefault="003D6961" w:rsidP="0069191F">
      <w:pPr>
        <w:spacing w:after="0" w:line="240" w:lineRule="auto"/>
        <w:jc w:val="center"/>
        <w:rPr>
          <w:rFonts w:ascii="Times New Roman" w:hAnsi="Times New Roman" w:cs="Times New Roman"/>
          <w:sz w:val="24"/>
          <w:szCs w:val="24"/>
        </w:rPr>
      </w:pPr>
    </w:p>
    <w:p w:rsidR="003D6961" w:rsidRDefault="003D6961" w:rsidP="0069191F">
      <w:pPr>
        <w:spacing w:after="0" w:line="240" w:lineRule="auto"/>
        <w:jc w:val="center"/>
        <w:rPr>
          <w:rFonts w:ascii="Times New Roman" w:hAnsi="Times New Roman" w:cs="Times New Roman"/>
          <w:sz w:val="24"/>
          <w:szCs w:val="24"/>
        </w:rPr>
      </w:pPr>
    </w:p>
    <w:p w:rsidR="0069191F" w:rsidRPr="00E03F16" w:rsidRDefault="0069191F" w:rsidP="0069191F">
      <w:pPr>
        <w:spacing w:after="0" w:line="240" w:lineRule="auto"/>
        <w:jc w:val="center"/>
        <w:rPr>
          <w:rFonts w:ascii="Times New Roman" w:hAnsi="Times New Roman" w:cs="Times New Roman"/>
          <w:b/>
          <w:sz w:val="24"/>
          <w:szCs w:val="24"/>
        </w:rPr>
      </w:pPr>
      <w:r w:rsidRPr="00E03F16">
        <w:rPr>
          <w:rFonts w:ascii="Times New Roman" w:hAnsi="Times New Roman" w:cs="Times New Roman"/>
          <w:b/>
          <w:sz w:val="24"/>
          <w:szCs w:val="24"/>
        </w:rPr>
        <w:t>РАБОЧАЯ ПРОГРАММА ПО КУРСУ ВНЕУРОЧНОЙ ДЕЯТЕЛЬНОСТИ</w:t>
      </w:r>
    </w:p>
    <w:p w:rsidR="0069191F" w:rsidRPr="00E03F16" w:rsidRDefault="0069191F" w:rsidP="0069191F">
      <w:pPr>
        <w:spacing w:after="0" w:line="240" w:lineRule="auto"/>
        <w:jc w:val="center"/>
        <w:rPr>
          <w:rFonts w:ascii="Times New Roman" w:hAnsi="Times New Roman" w:cs="Times New Roman"/>
          <w:b/>
          <w:sz w:val="24"/>
          <w:szCs w:val="24"/>
        </w:rPr>
      </w:pPr>
      <w:r w:rsidRPr="00E03F16">
        <w:rPr>
          <w:rFonts w:ascii="Times New Roman" w:hAnsi="Times New Roman" w:cs="Times New Roman"/>
          <w:b/>
          <w:sz w:val="24"/>
          <w:szCs w:val="24"/>
        </w:rPr>
        <w:t>«ОБЩАЯ ФИЗИЧЕСКАЯ ПОДГОТОВКА»</w:t>
      </w:r>
    </w:p>
    <w:p w:rsidR="0069191F" w:rsidRPr="00E03F16" w:rsidRDefault="0069191F" w:rsidP="0069191F">
      <w:pPr>
        <w:spacing w:after="0" w:line="240" w:lineRule="auto"/>
        <w:jc w:val="center"/>
        <w:rPr>
          <w:rFonts w:ascii="Times New Roman" w:hAnsi="Times New Roman" w:cs="Times New Roman"/>
          <w:b/>
          <w:sz w:val="24"/>
          <w:szCs w:val="24"/>
        </w:rPr>
      </w:pPr>
    </w:p>
    <w:p w:rsidR="0069191F" w:rsidRPr="00E03F16" w:rsidRDefault="0069191F" w:rsidP="0069191F">
      <w:pPr>
        <w:spacing w:after="0" w:line="240" w:lineRule="auto"/>
        <w:jc w:val="center"/>
        <w:rPr>
          <w:rFonts w:ascii="Times New Roman" w:hAnsi="Times New Roman" w:cs="Times New Roman"/>
          <w:b/>
          <w:sz w:val="24"/>
          <w:szCs w:val="24"/>
        </w:rPr>
      </w:pPr>
    </w:p>
    <w:p w:rsidR="0069191F" w:rsidRPr="00E03F16" w:rsidRDefault="00BA2BFE" w:rsidP="0069191F">
      <w:pPr>
        <w:spacing w:after="0" w:line="240" w:lineRule="auto"/>
        <w:jc w:val="center"/>
        <w:rPr>
          <w:rFonts w:ascii="Times New Roman" w:hAnsi="Times New Roman" w:cs="Times New Roman"/>
          <w:b/>
          <w:sz w:val="24"/>
          <w:szCs w:val="24"/>
        </w:rPr>
      </w:pPr>
      <w:r w:rsidRPr="00E03F16">
        <w:rPr>
          <w:rFonts w:ascii="Times New Roman" w:hAnsi="Times New Roman" w:cs="Times New Roman"/>
          <w:b/>
          <w:sz w:val="24"/>
          <w:szCs w:val="24"/>
        </w:rPr>
        <w:t>2-3</w:t>
      </w:r>
      <w:r w:rsidR="0069191F" w:rsidRPr="00E03F16">
        <w:rPr>
          <w:rFonts w:ascii="Times New Roman" w:hAnsi="Times New Roman" w:cs="Times New Roman"/>
          <w:b/>
          <w:sz w:val="24"/>
          <w:szCs w:val="24"/>
        </w:rPr>
        <w:t xml:space="preserve"> класс</w:t>
      </w: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r w:rsidRPr="0069191F">
        <w:rPr>
          <w:rFonts w:ascii="Times New Roman" w:hAnsi="Times New Roman" w:cs="Times New Roman"/>
          <w:sz w:val="24"/>
          <w:szCs w:val="24"/>
        </w:rPr>
        <w:t>Направленность:  физкультурно – спортивная</w:t>
      </w:r>
    </w:p>
    <w:p w:rsidR="0069191F" w:rsidRPr="0069191F" w:rsidRDefault="0069191F" w:rsidP="0069191F">
      <w:pPr>
        <w:spacing w:after="0" w:line="240" w:lineRule="auto"/>
        <w:jc w:val="both"/>
        <w:rPr>
          <w:rFonts w:ascii="Times New Roman" w:hAnsi="Times New Roman" w:cs="Times New Roman"/>
          <w:sz w:val="24"/>
          <w:szCs w:val="24"/>
        </w:rPr>
      </w:pPr>
      <w:r w:rsidRPr="0069191F">
        <w:rPr>
          <w:rFonts w:ascii="Times New Roman" w:hAnsi="Times New Roman" w:cs="Times New Roman"/>
          <w:sz w:val="24"/>
          <w:szCs w:val="24"/>
        </w:rPr>
        <w:t>Срок реализации программы: 1 год (один час в неделю – 34 часа)</w:t>
      </w: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858"/>
      </w:tblGrid>
      <w:tr w:rsidR="0069191F" w:rsidRPr="0069191F" w:rsidTr="0069191F">
        <w:tc>
          <w:tcPr>
            <w:tcW w:w="5068" w:type="dxa"/>
          </w:tcPr>
          <w:p w:rsidR="0069191F" w:rsidRPr="0069191F" w:rsidRDefault="0069191F" w:rsidP="0069191F">
            <w:pPr>
              <w:jc w:val="both"/>
              <w:rPr>
                <w:sz w:val="24"/>
                <w:szCs w:val="24"/>
              </w:rPr>
            </w:pPr>
          </w:p>
        </w:tc>
        <w:tc>
          <w:tcPr>
            <w:tcW w:w="5069" w:type="dxa"/>
          </w:tcPr>
          <w:p w:rsidR="0069191F" w:rsidRPr="0069191F" w:rsidRDefault="0069191F" w:rsidP="0069191F">
            <w:pPr>
              <w:jc w:val="both"/>
              <w:rPr>
                <w:sz w:val="24"/>
                <w:szCs w:val="24"/>
              </w:rPr>
            </w:pPr>
          </w:p>
          <w:p w:rsidR="0069191F" w:rsidRPr="0069191F" w:rsidRDefault="0069191F" w:rsidP="0069191F">
            <w:pPr>
              <w:jc w:val="both"/>
              <w:rPr>
                <w:sz w:val="24"/>
                <w:szCs w:val="24"/>
              </w:rPr>
            </w:pPr>
            <w:r w:rsidRPr="0069191F">
              <w:rPr>
                <w:sz w:val="24"/>
                <w:szCs w:val="24"/>
              </w:rPr>
              <w:t>Разработал:</w:t>
            </w:r>
          </w:p>
          <w:p w:rsidR="0069191F" w:rsidRPr="0069191F" w:rsidRDefault="0069191F" w:rsidP="0069191F">
            <w:pPr>
              <w:jc w:val="both"/>
              <w:rPr>
                <w:sz w:val="24"/>
                <w:szCs w:val="24"/>
              </w:rPr>
            </w:pPr>
            <w:r w:rsidRPr="0069191F">
              <w:rPr>
                <w:sz w:val="24"/>
                <w:szCs w:val="24"/>
              </w:rPr>
              <w:t xml:space="preserve">Винивитин Роман Александрович, </w:t>
            </w:r>
          </w:p>
          <w:p w:rsidR="0069191F" w:rsidRPr="0069191F" w:rsidRDefault="0069191F" w:rsidP="0069191F">
            <w:pPr>
              <w:jc w:val="both"/>
              <w:rPr>
                <w:sz w:val="24"/>
                <w:szCs w:val="24"/>
              </w:rPr>
            </w:pPr>
            <w:r w:rsidRPr="0069191F">
              <w:rPr>
                <w:sz w:val="24"/>
                <w:szCs w:val="24"/>
              </w:rPr>
              <w:t>учитель физической культуры</w:t>
            </w:r>
          </w:p>
          <w:p w:rsidR="0069191F" w:rsidRPr="0069191F" w:rsidRDefault="0069191F" w:rsidP="0069191F">
            <w:pPr>
              <w:jc w:val="both"/>
              <w:rPr>
                <w:sz w:val="24"/>
                <w:szCs w:val="24"/>
              </w:rPr>
            </w:pPr>
            <w:r w:rsidRPr="0069191F">
              <w:rPr>
                <w:sz w:val="24"/>
                <w:szCs w:val="24"/>
              </w:rPr>
              <w:t>первой  квалификационной категории.</w:t>
            </w:r>
          </w:p>
          <w:p w:rsidR="0069191F" w:rsidRPr="0069191F" w:rsidRDefault="0069191F" w:rsidP="0069191F">
            <w:pPr>
              <w:jc w:val="both"/>
              <w:rPr>
                <w:sz w:val="24"/>
                <w:szCs w:val="24"/>
              </w:rPr>
            </w:pPr>
          </w:p>
        </w:tc>
      </w:tr>
    </w:tbl>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both"/>
        <w:rPr>
          <w:rFonts w:ascii="Times New Roman" w:hAnsi="Times New Roman" w:cs="Times New Roman"/>
          <w:sz w:val="24"/>
          <w:szCs w:val="24"/>
        </w:rPr>
      </w:pPr>
    </w:p>
    <w:p w:rsidR="0069191F" w:rsidRDefault="0069191F" w:rsidP="0069191F">
      <w:pPr>
        <w:spacing w:after="0" w:line="240" w:lineRule="auto"/>
        <w:jc w:val="both"/>
        <w:rPr>
          <w:rFonts w:ascii="Times New Roman" w:hAnsi="Times New Roman" w:cs="Times New Roman"/>
          <w:sz w:val="24"/>
          <w:szCs w:val="24"/>
        </w:rPr>
      </w:pPr>
    </w:p>
    <w:p w:rsidR="00E34283" w:rsidRDefault="00E34283" w:rsidP="0069191F">
      <w:pPr>
        <w:spacing w:after="0" w:line="240" w:lineRule="auto"/>
        <w:jc w:val="both"/>
        <w:rPr>
          <w:rFonts w:ascii="Times New Roman" w:hAnsi="Times New Roman" w:cs="Times New Roman"/>
          <w:sz w:val="24"/>
          <w:szCs w:val="24"/>
        </w:rPr>
      </w:pPr>
    </w:p>
    <w:p w:rsidR="00E34283" w:rsidRDefault="00E34283" w:rsidP="0069191F">
      <w:pPr>
        <w:spacing w:after="0" w:line="240" w:lineRule="auto"/>
        <w:jc w:val="both"/>
        <w:rPr>
          <w:rFonts w:ascii="Times New Roman" w:hAnsi="Times New Roman" w:cs="Times New Roman"/>
          <w:sz w:val="24"/>
          <w:szCs w:val="24"/>
        </w:rPr>
      </w:pPr>
    </w:p>
    <w:p w:rsidR="00E34283" w:rsidRDefault="00E34283" w:rsidP="0069191F">
      <w:pPr>
        <w:spacing w:after="0" w:line="240" w:lineRule="auto"/>
        <w:jc w:val="both"/>
        <w:rPr>
          <w:rFonts w:ascii="Times New Roman" w:hAnsi="Times New Roman" w:cs="Times New Roman"/>
          <w:sz w:val="24"/>
          <w:szCs w:val="24"/>
        </w:rPr>
      </w:pPr>
    </w:p>
    <w:p w:rsidR="00E34283" w:rsidRPr="0069191F" w:rsidRDefault="00E34283" w:rsidP="0069191F">
      <w:pPr>
        <w:spacing w:after="0" w:line="240" w:lineRule="auto"/>
        <w:jc w:val="both"/>
        <w:rPr>
          <w:rFonts w:ascii="Times New Roman" w:hAnsi="Times New Roman" w:cs="Times New Roman"/>
          <w:sz w:val="24"/>
          <w:szCs w:val="24"/>
        </w:rPr>
      </w:pPr>
    </w:p>
    <w:p w:rsidR="0069191F" w:rsidRPr="0069191F" w:rsidRDefault="0069191F" w:rsidP="0069191F">
      <w:pPr>
        <w:spacing w:after="0" w:line="240" w:lineRule="auto"/>
        <w:jc w:val="center"/>
        <w:rPr>
          <w:rFonts w:ascii="Times New Roman" w:hAnsi="Times New Roman" w:cs="Times New Roman"/>
          <w:sz w:val="24"/>
          <w:szCs w:val="24"/>
        </w:rPr>
      </w:pPr>
      <w:r w:rsidRPr="0069191F">
        <w:rPr>
          <w:rFonts w:ascii="Times New Roman" w:hAnsi="Times New Roman" w:cs="Times New Roman"/>
          <w:sz w:val="24"/>
          <w:szCs w:val="24"/>
        </w:rPr>
        <w:t>с. Ново – Кусково</w:t>
      </w:r>
    </w:p>
    <w:p w:rsidR="00ED1B75" w:rsidRDefault="00E03F16" w:rsidP="00E342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E03F16" w:rsidRDefault="00E03F16" w:rsidP="00BB646F">
      <w:pPr>
        <w:tabs>
          <w:tab w:val="left" w:pos="4005"/>
        </w:tabs>
        <w:spacing w:after="0" w:line="240" w:lineRule="auto"/>
        <w:jc w:val="center"/>
        <w:rPr>
          <w:rFonts w:ascii="Times New Roman" w:hAnsi="Times New Roman" w:cs="Times New Roman"/>
          <w:b/>
          <w:sz w:val="24"/>
          <w:szCs w:val="24"/>
        </w:rPr>
      </w:pPr>
    </w:p>
    <w:p w:rsidR="00E03F16" w:rsidRDefault="00E03F16" w:rsidP="00BB646F">
      <w:pPr>
        <w:tabs>
          <w:tab w:val="left" w:pos="4005"/>
        </w:tabs>
        <w:spacing w:after="0" w:line="240" w:lineRule="auto"/>
        <w:jc w:val="center"/>
        <w:rPr>
          <w:rFonts w:ascii="Times New Roman" w:hAnsi="Times New Roman" w:cs="Times New Roman"/>
          <w:b/>
          <w:sz w:val="24"/>
          <w:szCs w:val="24"/>
        </w:rPr>
      </w:pPr>
    </w:p>
    <w:p w:rsidR="00E03F16" w:rsidRDefault="00E03F16" w:rsidP="00BB646F">
      <w:pPr>
        <w:tabs>
          <w:tab w:val="left" w:pos="4005"/>
        </w:tabs>
        <w:spacing w:after="0" w:line="240" w:lineRule="auto"/>
        <w:jc w:val="center"/>
        <w:rPr>
          <w:rFonts w:ascii="Times New Roman" w:hAnsi="Times New Roman" w:cs="Times New Roman"/>
          <w:b/>
          <w:sz w:val="24"/>
          <w:szCs w:val="24"/>
        </w:rPr>
      </w:pPr>
    </w:p>
    <w:p w:rsidR="00ED1B75" w:rsidRPr="00BB646F" w:rsidRDefault="00ED1B75" w:rsidP="00BB646F">
      <w:pPr>
        <w:tabs>
          <w:tab w:val="left" w:pos="4005"/>
        </w:tabs>
        <w:spacing w:after="0" w:line="240" w:lineRule="auto"/>
        <w:jc w:val="center"/>
        <w:rPr>
          <w:rFonts w:ascii="Times New Roman" w:hAnsi="Times New Roman" w:cs="Times New Roman"/>
          <w:b/>
          <w:sz w:val="24"/>
          <w:szCs w:val="24"/>
        </w:rPr>
      </w:pPr>
      <w:bookmarkStart w:id="0" w:name="_GoBack"/>
      <w:bookmarkEnd w:id="0"/>
      <w:r w:rsidRPr="00BB646F">
        <w:rPr>
          <w:rFonts w:ascii="Times New Roman" w:hAnsi="Times New Roman" w:cs="Times New Roman"/>
          <w:b/>
          <w:sz w:val="24"/>
          <w:szCs w:val="24"/>
        </w:rPr>
        <w:t>Пояснительная записка</w:t>
      </w:r>
    </w:p>
    <w:p w:rsidR="00BB646F" w:rsidRDefault="00ED1B75"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sz w:val="24"/>
          <w:szCs w:val="24"/>
        </w:rPr>
        <w:t>Рабочая программа  по предмету «Физическая культура»  разработана для учащихся 2 - 3 классов МАОУ СОШ с. Ново - Кусково.</w:t>
      </w:r>
    </w:p>
    <w:p w:rsidR="00ED1B75"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1B75" w:rsidRPr="00BB646F">
        <w:rPr>
          <w:rFonts w:ascii="Times New Roman" w:hAnsi="Times New Roman" w:cs="Times New Roman"/>
          <w:sz w:val="24"/>
          <w:szCs w:val="24"/>
        </w:rPr>
        <w:t xml:space="preserve"> Рабочая программа «Физическая культура» составлена в соответствии с Законом РФ «Об образовании»№273 (с изм., внесенными Федеральным законом от 04.06.2014 №145-ФЗ), требованиями Федерального государственного образовательного стандарта начального общего образования от 22декабря 2009 г. (в ред. Приказов Министерства образования и науки Российской Федерации  от 26.11.2010 №1241,от 22.09.2011 №2357, от18.12.2012 №1060),  на основе </w:t>
      </w:r>
      <w:r w:rsidR="00ED1B75" w:rsidRPr="00BB646F">
        <w:rPr>
          <w:rStyle w:val="highlighthighlightactive"/>
          <w:rFonts w:ascii="Times New Roman" w:hAnsi="Times New Roman" w:cs="Times New Roman"/>
          <w:sz w:val="24"/>
          <w:szCs w:val="24"/>
        </w:rPr>
        <w:t>комплексной программы физического воспитания учащихся В.И.Лях, А.А. Зданевич  1-11 классы,  М.; Просвещение, 2012.</w:t>
      </w:r>
      <w:r w:rsidR="00ED1B75" w:rsidRPr="00BB646F">
        <w:rPr>
          <w:rStyle w:val="highlighthighlightactive"/>
          <w:rFonts w:ascii="Times New Roman" w:hAnsi="Times New Roman" w:cs="Times New Roman"/>
          <w:b/>
          <w:sz w:val="24"/>
          <w:szCs w:val="24"/>
        </w:rPr>
        <w:t xml:space="preserve"> </w:t>
      </w:r>
      <w:r w:rsidR="00ED1B75" w:rsidRPr="00BB646F">
        <w:rPr>
          <w:rFonts w:ascii="Times New Roman" w:hAnsi="Times New Roman" w:cs="Times New Roman"/>
          <w:sz w:val="24"/>
          <w:szCs w:val="24"/>
        </w:rPr>
        <w:t xml:space="preserve">Для прохождения программы по физическому воспитанию в 1-4 классах в учебном процессе используется учебники: «Физическая культура 1-4 классы», В.И Лях, М.; «Просвещение» 2015г, </w:t>
      </w:r>
    </w:p>
    <w:p w:rsidR="00ED1B75" w:rsidRPr="00BB646F" w:rsidRDefault="00BB646F" w:rsidP="00BB646F">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ab/>
      </w:r>
      <w:r w:rsidR="00ED1B75" w:rsidRPr="00BB646F">
        <w:rPr>
          <w:rFonts w:ascii="Times New Roman" w:hAnsi="Times New Roman" w:cs="Times New Roman"/>
          <w:b/>
          <w:color w:val="000000"/>
          <w:sz w:val="24"/>
          <w:szCs w:val="24"/>
        </w:rPr>
        <w:t>Целью</w:t>
      </w:r>
      <w:r w:rsidR="00ED1B75" w:rsidRPr="00BB646F">
        <w:rPr>
          <w:rFonts w:ascii="Times New Roman" w:hAnsi="Times New Roman" w:cs="Times New Roman"/>
          <w:color w:val="000000"/>
          <w:sz w:val="24"/>
          <w:szCs w:val="24"/>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00ED1B75" w:rsidRPr="00BB646F">
        <w:rPr>
          <w:rFonts w:ascii="Times New Roman" w:hAnsi="Times New Roman" w:cs="Times New Roman"/>
          <w:b/>
          <w:bCs/>
          <w:color w:val="000000"/>
          <w:sz w:val="24"/>
          <w:szCs w:val="24"/>
        </w:rPr>
        <w:t>задач:</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iCs/>
          <w:color w:val="000000"/>
          <w:sz w:val="24"/>
          <w:szCs w:val="24"/>
        </w:rPr>
        <w:t xml:space="preserve">- </w:t>
      </w:r>
      <w:r w:rsidRPr="00BB646F">
        <w:rPr>
          <w:rFonts w:ascii="Times New Roman" w:hAnsi="Times New Roman" w:cs="Times New Roman"/>
          <w:i/>
          <w:iCs/>
          <w:color w:val="000000"/>
          <w:sz w:val="24"/>
          <w:szCs w:val="24"/>
        </w:rPr>
        <w:t xml:space="preserve">укрепление </w:t>
      </w:r>
      <w:r w:rsidRPr="00BB646F">
        <w:rPr>
          <w:rFonts w:ascii="Times New Roman" w:hAnsi="Times New Roman" w:cs="Times New Roman"/>
          <w:i/>
          <w:color w:val="000000"/>
          <w:sz w:val="24"/>
          <w:szCs w:val="24"/>
        </w:rPr>
        <w:t>здоровья</w:t>
      </w:r>
      <w:r w:rsidRPr="00BB646F">
        <w:rPr>
          <w:rFonts w:ascii="Times New Roman" w:hAnsi="Times New Roman" w:cs="Times New Roman"/>
          <w:color w:val="000000"/>
          <w:sz w:val="24"/>
          <w:szCs w:val="24"/>
        </w:rPr>
        <w:t xml:space="preserve"> школьников посредством развития физических качеств и повышения функциональных возможностей жизнеобеспечивающих систем организма;</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iCs/>
          <w:color w:val="000000"/>
          <w:sz w:val="24"/>
          <w:szCs w:val="24"/>
        </w:rPr>
        <w:t xml:space="preserve">- </w:t>
      </w:r>
      <w:r w:rsidRPr="00BB646F">
        <w:rPr>
          <w:rFonts w:ascii="Times New Roman" w:hAnsi="Times New Roman" w:cs="Times New Roman"/>
          <w:i/>
          <w:iCs/>
          <w:color w:val="000000"/>
          <w:sz w:val="24"/>
          <w:szCs w:val="24"/>
        </w:rPr>
        <w:t>совершенствование</w:t>
      </w:r>
      <w:r w:rsidRPr="00BB646F">
        <w:rPr>
          <w:rFonts w:ascii="Times New Roman" w:hAnsi="Times New Roman" w:cs="Times New Roman"/>
          <w:iCs/>
          <w:color w:val="000000"/>
          <w:sz w:val="24"/>
          <w:szCs w:val="24"/>
        </w:rPr>
        <w:t xml:space="preserve"> </w:t>
      </w:r>
      <w:r w:rsidRPr="00BB646F">
        <w:rPr>
          <w:rFonts w:ascii="Times New Roman" w:hAnsi="Times New Roman" w:cs="Times New Roman"/>
          <w:color w:val="000000"/>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iCs/>
          <w:color w:val="000000"/>
          <w:sz w:val="24"/>
          <w:szCs w:val="24"/>
        </w:rPr>
        <w:t xml:space="preserve">- </w:t>
      </w:r>
      <w:r w:rsidRPr="00BB646F">
        <w:rPr>
          <w:rFonts w:ascii="Times New Roman" w:hAnsi="Times New Roman" w:cs="Times New Roman"/>
          <w:i/>
          <w:iCs/>
          <w:color w:val="000000"/>
          <w:sz w:val="24"/>
          <w:szCs w:val="24"/>
        </w:rPr>
        <w:t xml:space="preserve">формирование </w:t>
      </w:r>
      <w:r w:rsidRPr="00BB646F">
        <w:rPr>
          <w:rFonts w:ascii="Times New Roman" w:hAnsi="Times New Roman" w:cs="Times New Roman"/>
          <w:i/>
          <w:color w:val="000000"/>
          <w:sz w:val="24"/>
          <w:szCs w:val="24"/>
        </w:rPr>
        <w:t>общих представлений</w:t>
      </w:r>
      <w:r w:rsidRPr="00BB646F">
        <w:rPr>
          <w:rFonts w:ascii="Times New Roman" w:hAnsi="Times New Roman" w:cs="Times New Roman"/>
          <w:color w:val="000000"/>
          <w:sz w:val="24"/>
          <w:szCs w:val="24"/>
        </w:rPr>
        <w:t xml:space="preserve"> о физической культуре, её значении в жизни человека, роли в укреплении здоровья, физическом развитии и физической подготовленности;</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iCs/>
          <w:color w:val="000000"/>
          <w:sz w:val="24"/>
          <w:szCs w:val="24"/>
        </w:rPr>
        <w:t xml:space="preserve">- </w:t>
      </w:r>
      <w:r w:rsidRPr="00BB646F">
        <w:rPr>
          <w:rFonts w:ascii="Times New Roman" w:hAnsi="Times New Roman" w:cs="Times New Roman"/>
          <w:i/>
          <w:iCs/>
          <w:color w:val="000000"/>
          <w:sz w:val="24"/>
          <w:szCs w:val="24"/>
        </w:rPr>
        <w:t xml:space="preserve">развитие </w:t>
      </w:r>
      <w:r w:rsidRPr="00BB646F">
        <w:rPr>
          <w:rFonts w:ascii="Times New Roman" w:hAnsi="Times New Roman" w:cs="Times New Roman"/>
          <w:i/>
          <w:color w:val="000000"/>
          <w:sz w:val="24"/>
          <w:szCs w:val="24"/>
        </w:rPr>
        <w:t>интереса</w:t>
      </w:r>
      <w:r w:rsidRPr="00BB646F">
        <w:rPr>
          <w:rFonts w:ascii="Times New Roman" w:hAnsi="Times New Roman" w:cs="Times New Roman"/>
          <w:color w:val="000000"/>
          <w:sz w:val="24"/>
          <w:szCs w:val="24"/>
        </w:rPr>
        <w:t xml:space="preserve"> к самостоятельным занятиям физическими упражнениями, подвижным играм, формам активного отдыха и досуга;</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iCs/>
          <w:color w:val="000000"/>
          <w:sz w:val="24"/>
          <w:szCs w:val="24"/>
        </w:rPr>
        <w:t xml:space="preserve">- </w:t>
      </w:r>
      <w:r w:rsidRPr="00BB646F">
        <w:rPr>
          <w:rFonts w:ascii="Times New Roman" w:hAnsi="Times New Roman" w:cs="Times New Roman"/>
          <w:i/>
          <w:iCs/>
          <w:color w:val="000000"/>
          <w:sz w:val="24"/>
          <w:szCs w:val="24"/>
        </w:rPr>
        <w:t>обучение</w:t>
      </w:r>
      <w:r w:rsidRPr="00BB646F">
        <w:rPr>
          <w:rFonts w:ascii="Times New Roman" w:hAnsi="Times New Roman" w:cs="Times New Roman"/>
          <w:iCs/>
          <w:color w:val="000000"/>
          <w:sz w:val="24"/>
          <w:szCs w:val="24"/>
        </w:rPr>
        <w:t xml:space="preserve"> </w:t>
      </w:r>
      <w:r w:rsidRPr="00BB646F">
        <w:rPr>
          <w:rFonts w:ascii="Times New Roman" w:hAnsi="Times New Roman" w:cs="Times New Roman"/>
          <w:color w:val="000000"/>
          <w:sz w:val="24"/>
          <w:szCs w:val="24"/>
        </w:rPr>
        <w:t>простейшим способам контроля за физической нагрузкой, отдельными показателями физического развития и физической подготовленности.</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xml:space="preserve">Программа обучения физической культуре </w:t>
      </w:r>
      <w:r w:rsidRPr="00BB646F">
        <w:rPr>
          <w:rFonts w:ascii="Times New Roman" w:hAnsi="Times New Roman" w:cs="Times New Roman"/>
          <w:b/>
          <w:color w:val="000000"/>
          <w:sz w:val="24"/>
          <w:szCs w:val="24"/>
        </w:rPr>
        <w:t>направлена на:</w:t>
      </w:r>
      <w:r w:rsidRPr="00BB646F">
        <w:rPr>
          <w:rFonts w:ascii="Times New Roman" w:hAnsi="Times New Roman" w:cs="Times New Roman"/>
          <w:color w:val="000000"/>
          <w:sz w:val="24"/>
          <w:szCs w:val="24"/>
        </w:rPr>
        <w:t xml:space="preserve"> </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xml:space="preserve">-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ED1B75" w:rsidRPr="00BB646F" w:rsidRDefault="00ED1B75" w:rsidP="00BB646F">
      <w:pPr>
        <w:spacing w:after="0" w:line="240" w:lineRule="auto"/>
        <w:jc w:val="both"/>
        <w:rPr>
          <w:rFonts w:ascii="Times New Roman" w:hAnsi="Times New Roman" w:cs="Times New Roman"/>
          <w:color w:val="000000"/>
          <w:sz w:val="24"/>
          <w:szCs w:val="24"/>
        </w:rPr>
      </w:pPr>
      <w:r w:rsidRPr="00BB646F">
        <w:rPr>
          <w:rFonts w:ascii="Times New Roman" w:hAnsi="Times New Roman" w:cs="Times New Roman"/>
          <w:color w:val="000000"/>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ED1B75" w:rsidRPr="00BB646F" w:rsidRDefault="00ED1B75" w:rsidP="00BB646F">
      <w:pPr>
        <w:shd w:val="clear" w:color="auto" w:fill="FFFFFF"/>
        <w:spacing w:after="0" w:line="240" w:lineRule="auto"/>
        <w:jc w:val="both"/>
        <w:rPr>
          <w:rFonts w:ascii="Times New Roman" w:hAnsi="Times New Roman" w:cs="Times New Roman"/>
          <w:color w:val="FF0000"/>
          <w:spacing w:val="-5"/>
          <w:sz w:val="24"/>
          <w:szCs w:val="24"/>
        </w:rPr>
      </w:pPr>
      <w:r w:rsidRPr="00BB646F">
        <w:rPr>
          <w:rFonts w:ascii="Times New Roman" w:hAnsi="Times New Roman" w:cs="Times New Roman"/>
          <w:spacing w:val="-5"/>
          <w:sz w:val="24"/>
          <w:szCs w:val="24"/>
        </w:rPr>
        <w:t>Отличительной особенностью препо</w:t>
      </w:r>
      <w:r w:rsidRPr="00BB646F">
        <w:rPr>
          <w:rFonts w:ascii="Times New Roman" w:hAnsi="Times New Roman" w:cs="Times New Roman"/>
          <w:spacing w:val="-5"/>
          <w:sz w:val="24"/>
          <w:szCs w:val="24"/>
        </w:rPr>
        <w:softHyphen/>
        <w:t>давания физической культуры в начальных  классах является игровой метод</w:t>
      </w:r>
      <w:r w:rsidR="00BB646F" w:rsidRPr="00BB646F">
        <w:rPr>
          <w:rFonts w:ascii="Times New Roman" w:hAnsi="Times New Roman" w:cs="Times New Roman"/>
          <w:spacing w:val="-5"/>
          <w:sz w:val="24"/>
          <w:szCs w:val="24"/>
        </w:rPr>
        <w:t>.</w:t>
      </w:r>
    </w:p>
    <w:p w:rsidR="00ED1B75" w:rsidRPr="00BB646F" w:rsidRDefault="00ED1B75" w:rsidP="00BB646F">
      <w:pPr>
        <w:shd w:val="clear" w:color="auto" w:fill="FFFFFF"/>
        <w:spacing w:after="0" w:line="240" w:lineRule="auto"/>
        <w:jc w:val="both"/>
        <w:rPr>
          <w:rFonts w:ascii="Times New Roman" w:hAnsi="Times New Roman" w:cs="Times New Roman"/>
          <w:spacing w:val="-5"/>
          <w:sz w:val="24"/>
          <w:szCs w:val="24"/>
        </w:rPr>
      </w:pPr>
      <w:r w:rsidRPr="00BB646F">
        <w:rPr>
          <w:rFonts w:ascii="Times New Roman" w:hAnsi="Times New Roman" w:cs="Times New Roman"/>
          <w:spacing w:val="-2"/>
          <w:sz w:val="24"/>
          <w:szCs w:val="24"/>
        </w:rPr>
        <w:t xml:space="preserve">Программный материал усложняется по разделам каждый год за счет увеличения </w:t>
      </w:r>
      <w:r w:rsidRPr="00BB646F">
        <w:rPr>
          <w:rFonts w:ascii="Times New Roman" w:hAnsi="Times New Roman" w:cs="Times New Roman"/>
          <w:sz w:val="24"/>
          <w:szCs w:val="24"/>
        </w:rPr>
        <w:t>сложности элементов на базе ранее пройденных.</w:t>
      </w:r>
    </w:p>
    <w:p w:rsidR="00ED1B75" w:rsidRPr="00BB646F" w:rsidRDefault="00ED1B75" w:rsidP="00BB646F">
      <w:pPr>
        <w:shd w:val="clear" w:color="auto" w:fill="FFFFFF"/>
        <w:spacing w:after="0" w:line="240" w:lineRule="auto"/>
        <w:ind w:right="14"/>
        <w:rPr>
          <w:rFonts w:ascii="Times New Roman" w:hAnsi="Times New Roman" w:cs="Times New Roman"/>
          <w:sz w:val="24"/>
          <w:szCs w:val="24"/>
        </w:rPr>
      </w:pPr>
      <w:r w:rsidRPr="00BB646F">
        <w:rPr>
          <w:rFonts w:ascii="Times New Roman" w:hAnsi="Times New Roman" w:cs="Times New Roman"/>
          <w:spacing w:val="-5"/>
          <w:sz w:val="24"/>
          <w:szCs w:val="24"/>
        </w:rPr>
        <w:lastRenderedPageBreak/>
        <w:t>Программный матери</w:t>
      </w:r>
      <w:r w:rsidR="00BB646F">
        <w:rPr>
          <w:rFonts w:ascii="Times New Roman" w:hAnsi="Times New Roman" w:cs="Times New Roman"/>
          <w:spacing w:val="-5"/>
          <w:sz w:val="24"/>
          <w:szCs w:val="24"/>
        </w:rPr>
        <w:t xml:space="preserve">ал раздела «Подвижные игры» во </w:t>
      </w:r>
      <w:r w:rsidRPr="00BB646F">
        <w:rPr>
          <w:rFonts w:ascii="Times New Roman" w:hAnsi="Times New Roman" w:cs="Times New Roman"/>
          <w:spacing w:val="-5"/>
          <w:sz w:val="24"/>
          <w:szCs w:val="24"/>
        </w:rPr>
        <w:t>2 классах включает в себя подвижные  игры на основе бас</w:t>
      </w:r>
      <w:r w:rsidRPr="00BB646F">
        <w:rPr>
          <w:rFonts w:ascii="Times New Roman" w:hAnsi="Times New Roman" w:cs="Times New Roman"/>
          <w:spacing w:val="-5"/>
          <w:sz w:val="24"/>
          <w:szCs w:val="24"/>
        </w:rPr>
        <w:softHyphen/>
      </w:r>
      <w:r w:rsidR="00BB646F">
        <w:rPr>
          <w:rFonts w:ascii="Times New Roman" w:hAnsi="Times New Roman" w:cs="Times New Roman"/>
          <w:spacing w:val="-2"/>
          <w:sz w:val="24"/>
          <w:szCs w:val="24"/>
        </w:rPr>
        <w:t>кетбола, в 3</w:t>
      </w:r>
      <w:r w:rsidRPr="00BB646F">
        <w:rPr>
          <w:rFonts w:ascii="Times New Roman" w:hAnsi="Times New Roman" w:cs="Times New Roman"/>
          <w:spacing w:val="-2"/>
          <w:sz w:val="24"/>
          <w:szCs w:val="24"/>
        </w:rPr>
        <w:t xml:space="preserve"> классах программный материал  также включает в себя подвижные игры на основе волейбола и футбола.  Программный материал усложняется по разделам каждый год за счет увеличения </w:t>
      </w:r>
      <w:r w:rsidRPr="00BB646F">
        <w:rPr>
          <w:rFonts w:ascii="Times New Roman" w:hAnsi="Times New Roman" w:cs="Times New Roman"/>
          <w:sz w:val="24"/>
          <w:szCs w:val="24"/>
        </w:rPr>
        <w:t xml:space="preserve">сложности элементов на базе ранее пройденных. </w:t>
      </w:r>
    </w:p>
    <w:p w:rsidR="00ED1B75" w:rsidRPr="00BB646F" w:rsidRDefault="00BB646F" w:rsidP="00BB646F">
      <w:pPr>
        <w:shd w:val="clear" w:color="auto" w:fill="FFFFFF"/>
        <w:spacing w:after="0" w:line="240" w:lineRule="auto"/>
        <w:ind w:right="29"/>
        <w:rPr>
          <w:rFonts w:ascii="Times New Roman" w:hAnsi="Times New Roman" w:cs="Times New Roman"/>
          <w:sz w:val="24"/>
          <w:szCs w:val="24"/>
        </w:rPr>
      </w:pPr>
      <w:r>
        <w:rPr>
          <w:rFonts w:ascii="Times New Roman" w:hAnsi="Times New Roman" w:cs="Times New Roman"/>
          <w:spacing w:val="-4"/>
          <w:sz w:val="24"/>
          <w:szCs w:val="24"/>
        </w:rPr>
        <w:tab/>
      </w:r>
      <w:r w:rsidR="00ED1B75" w:rsidRPr="00BB646F">
        <w:rPr>
          <w:rFonts w:ascii="Times New Roman" w:hAnsi="Times New Roman" w:cs="Times New Roman"/>
          <w:spacing w:val="-4"/>
          <w:sz w:val="24"/>
          <w:szCs w:val="24"/>
        </w:rPr>
        <w:t>По окончании начальной школы учащийся должен показать уровень физической подготов</w:t>
      </w:r>
      <w:r w:rsidR="00ED1B75" w:rsidRPr="00BB646F">
        <w:rPr>
          <w:rFonts w:ascii="Times New Roman" w:hAnsi="Times New Roman" w:cs="Times New Roman"/>
          <w:spacing w:val="-4"/>
          <w:sz w:val="24"/>
          <w:szCs w:val="24"/>
        </w:rPr>
        <w:softHyphen/>
      </w:r>
      <w:r w:rsidR="00ED1B75" w:rsidRPr="00BB646F">
        <w:rPr>
          <w:rFonts w:ascii="Times New Roman" w:hAnsi="Times New Roman" w:cs="Times New Roman"/>
          <w:spacing w:val="-3"/>
          <w:sz w:val="24"/>
          <w:szCs w:val="24"/>
        </w:rPr>
        <w:t xml:space="preserve">ленности не ниже результатов, приведенных в разделе «Демонстрировать», что соответствует </w:t>
      </w:r>
      <w:r w:rsidR="00ED1B75" w:rsidRPr="00BB646F">
        <w:rPr>
          <w:rFonts w:ascii="Times New Roman" w:hAnsi="Times New Roman" w:cs="Times New Roman"/>
          <w:sz w:val="24"/>
          <w:szCs w:val="24"/>
        </w:rPr>
        <w:t>обязательному минимуму содержания образования.</w:t>
      </w:r>
    </w:p>
    <w:p w:rsidR="0015401F" w:rsidRPr="00BB646F" w:rsidRDefault="0015401F" w:rsidP="00BB646F">
      <w:pPr>
        <w:tabs>
          <w:tab w:val="left" w:pos="189"/>
          <w:tab w:val="left" w:pos="3525"/>
        </w:tabs>
        <w:spacing w:after="0" w:line="240" w:lineRule="auto"/>
        <w:rPr>
          <w:rFonts w:ascii="Times New Roman" w:hAnsi="Times New Roman" w:cs="Times New Roman"/>
          <w:sz w:val="24"/>
          <w:szCs w:val="24"/>
        </w:rPr>
      </w:pPr>
    </w:p>
    <w:p w:rsidR="000114D3" w:rsidRPr="00BB646F" w:rsidRDefault="000114D3" w:rsidP="00BB646F">
      <w:pPr>
        <w:spacing w:after="0" w:line="240" w:lineRule="auto"/>
        <w:jc w:val="center"/>
        <w:rPr>
          <w:rFonts w:ascii="Times New Roman" w:hAnsi="Times New Roman" w:cs="Times New Roman"/>
          <w:b/>
          <w:sz w:val="24"/>
          <w:szCs w:val="24"/>
        </w:rPr>
      </w:pPr>
      <w:r w:rsidRPr="00BB646F">
        <w:rPr>
          <w:rFonts w:ascii="Times New Roman" w:hAnsi="Times New Roman" w:cs="Times New Roman"/>
          <w:b/>
          <w:sz w:val="24"/>
          <w:szCs w:val="24"/>
        </w:rPr>
        <w:t>Актуальность</w:t>
      </w:r>
    </w:p>
    <w:p w:rsidR="00485D66"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5D66" w:rsidRPr="00BB646F">
        <w:rPr>
          <w:rFonts w:ascii="Times New Roman" w:hAnsi="Times New Roman" w:cs="Times New Roman"/>
          <w:sz w:val="24"/>
          <w:szCs w:val="24"/>
        </w:rPr>
        <w:t xml:space="preserve">В настоящее время происходит резкое снижение уровня здоровья школьников, растет количество детей, имеющих всевозможные отклонения в состоянии здоровья, в особенности в состоянии опорно-двигательного аппарата (ОДА). В этой связи укрепления здоровья детей является одной из важнейших задач социально-экономической политики нашего государства. Одним из направлений этой работы являются профилактические мероприятия по предупреждению заболеваний ОДА, особенно профилактика нарушений осанки и плоскостопия. </w:t>
      </w:r>
    </w:p>
    <w:p w:rsidR="00485D66"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5D66" w:rsidRPr="00BB646F">
        <w:rPr>
          <w:rFonts w:ascii="Times New Roman" w:hAnsi="Times New Roman" w:cs="Times New Roman"/>
          <w:sz w:val="24"/>
          <w:szCs w:val="24"/>
        </w:rPr>
        <w:t xml:space="preserve">Традиционная организация учебного процесса при доминировании сидячей рабочей позы учащегося требует проведения специальных мероприятий, направленных на профилактику нарушений ОДА. Среди мер по профилактике нарушений осанки и плоскостопия, помимо правильного подбора мебели, обуви и одежды, своевременного отдыха, важная роль отводится организации двигательного режима школьника. </w:t>
      </w:r>
      <w:r>
        <w:rPr>
          <w:rFonts w:ascii="Times New Roman" w:hAnsi="Times New Roman" w:cs="Times New Roman"/>
          <w:sz w:val="24"/>
          <w:szCs w:val="24"/>
        </w:rPr>
        <w:tab/>
      </w:r>
      <w:r w:rsidR="00485D66" w:rsidRPr="00BB646F">
        <w:rPr>
          <w:rFonts w:ascii="Times New Roman" w:hAnsi="Times New Roman" w:cs="Times New Roman"/>
          <w:sz w:val="24"/>
          <w:szCs w:val="24"/>
        </w:rPr>
        <w:t xml:space="preserve">Немаловажную роль играют и физические упражнения. </w:t>
      </w:r>
    </w:p>
    <w:p w:rsidR="00BB646F" w:rsidRDefault="00485D66"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sz w:val="24"/>
          <w:szCs w:val="24"/>
        </w:rPr>
        <w:t xml:space="preserve">Особенно необходимы занятия оздоровительной физической культурой учащимся начальной школы. Ведь начало обучения в школе связано с резкой переменой двигательного режима, выражающейся в длительном пребывании в сидячей позе, в снижении двигательной активности. </w:t>
      </w:r>
    </w:p>
    <w:p w:rsidR="00485D66"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5D66" w:rsidRPr="00BB646F">
        <w:rPr>
          <w:rFonts w:ascii="Times New Roman" w:hAnsi="Times New Roman" w:cs="Times New Roman"/>
          <w:sz w:val="24"/>
          <w:szCs w:val="24"/>
        </w:rPr>
        <w:t xml:space="preserve"> На современном этапе общественного развития главенствующее значение имеет формирование здоровой, социально активной, гармонически развитой личности. Программа секции «О.Ф.П.» относится к  физкультурно-спортивной направленности.</w:t>
      </w:r>
    </w:p>
    <w:p w:rsidR="00485D66" w:rsidRPr="00BB646F" w:rsidRDefault="00485D66"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sz w:val="24"/>
          <w:szCs w:val="24"/>
        </w:rPr>
        <w:t>Целью общей физической подготовки</w:t>
      </w:r>
      <w:r w:rsidRPr="00BB646F">
        <w:rPr>
          <w:rFonts w:ascii="Times New Roman" w:hAnsi="Times New Roman" w:cs="Times New Roman"/>
          <w:sz w:val="24"/>
          <w:szCs w:val="24"/>
        </w:rPr>
        <w:t xml:space="preserve"> во внеурочное время является содействием всестороннему развитию личности посредством формирования физической культуры школьника: крепкое здоровье, хорошее физическое развитие. Оптимальный уровень двигательных способностей.</w:t>
      </w:r>
    </w:p>
    <w:p w:rsidR="00485D66" w:rsidRPr="00BB646F" w:rsidRDefault="00485D66" w:rsidP="00BB646F">
      <w:pPr>
        <w:spacing w:after="0" w:line="240" w:lineRule="auto"/>
        <w:jc w:val="both"/>
        <w:rPr>
          <w:rFonts w:ascii="Times New Roman" w:hAnsi="Times New Roman" w:cs="Times New Roman"/>
          <w:b/>
          <w:sz w:val="24"/>
          <w:szCs w:val="24"/>
        </w:rPr>
      </w:pPr>
      <w:r w:rsidRPr="00BB646F">
        <w:rPr>
          <w:rFonts w:ascii="Times New Roman" w:hAnsi="Times New Roman" w:cs="Times New Roman"/>
          <w:sz w:val="24"/>
          <w:szCs w:val="24"/>
        </w:rPr>
        <w:t xml:space="preserve">Достижение цели общего развития обеспечивается решением </w:t>
      </w:r>
      <w:r w:rsidRPr="00BB646F">
        <w:rPr>
          <w:rFonts w:ascii="Times New Roman" w:hAnsi="Times New Roman" w:cs="Times New Roman"/>
          <w:b/>
          <w:sz w:val="24"/>
          <w:szCs w:val="24"/>
        </w:rPr>
        <w:t>следующих основных задач направленных на:</w:t>
      </w:r>
    </w:p>
    <w:p w:rsidR="00485D66" w:rsidRPr="00BB646F" w:rsidRDefault="00485D66" w:rsidP="00BB646F">
      <w:pPr>
        <w:pStyle w:val="a3"/>
        <w:numPr>
          <w:ilvl w:val="0"/>
          <w:numId w:val="7"/>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элементарных представлений о значении физической культуры для укрепления здоровья человека.</w:t>
      </w:r>
    </w:p>
    <w:p w:rsidR="00485D66" w:rsidRPr="00BB646F" w:rsidRDefault="00485D66" w:rsidP="00BB646F">
      <w:pPr>
        <w:pStyle w:val="a3"/>
        <w:numPr>
          <w:ilvl w:val="0"/>
          <w:numId w:val="7"/>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 xml:space="preserve">Развитию координационных (точности воспроизведения и пространственных, временных и силовых параметров движений, равновесия, ритма, быстроты и точности реагирования на сигналы, согласование движений, ориентирование в пространстве) </w:t>
      </w:r>
      <w:r w:rsidRPr="00BB646F">
        <w:rPr>
          <w:rFonts w:ascii="Times New Roman" w:hAnsi="Times New Roman" w:cs="Times New Roman"/>
          <w:sz w:val="24"/>
          <w:szCs w:val="24"/>
          <w:u w:val="single"/>
        </w:rPr>
        <w:t xml:space="preserve">кондиционных </w:t>
      </w:r>
      <w:r w:rsidRPr="00BB646F">
        <w:rPr>
          <w:rFonts w:ascii="Times New Roman" w:hAnsi="Times New Roman" w:cs="Times New Roman"/>
          <w:sz w:val="24"/>
          <w:szCs w:val="24"/>
        </w:rPr>
        <w:t>(скоростных, скоростно-силовых, выносливости и гибкости) способностей.</w:t>
      </w:r>
    </w:p>
    <w:p w:rsidR="00485D66" w:rsidRPr="00BB646F" w:rsidRDefault="00485D66" w:rsidP="00BB646F">
      <w:pPr>
        <w:pStyle w:val="a3"/>
        <w:numPr>
          <w:ilvl w:val="0"/>
          <w:numId w:val="7"/>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элементарных знаний о личной гигиене, режиме дня, влияние физических упражнений на состояние здоровья, работоспособность и развитие двигательных способностей.</w:t>
      </w:r>
    </w:p>
    <w:p w:rsidR="00485D66" w:rsidRPr="00BB646F" w:rsidRDefault="00485D66" w:rsidP="00BB646F">
      <w:pPr>
        <w:pStyle w:val="a3"/>
        <w:numPr>
          <w:ilvl w:val="0"/>
          <w:numId w:val="7"/>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навыка систематического наблюдения за своим физическим состоянием, увеличение физических нагрузок, данные мониторинга здоровья (рост, масса тела и др.)</w:t>
      </w:r>
    </w:p>
    <w:p w:rsidR="00485D66" w:rsidRPr="00BB646F" w:rsidRDefault="00485D66" w:rsidP="00BB646F">
      <w:pPr>
        <w:pStyle w:val="a3"/>
        <w:numPr>
          <w:ilvl w:val="0"/>
          <w:numId w:val="7"/>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содействию развитию психических процессов (представления, памяти, мышления) входе двигательной деятельности.</w:t>
      </w:r>
    </w:p>
    <w:p w:rsidR="00BC6897" w:rsidRPr="00BB646F" w:rsidRDefault="00BC6897" w:rsidP="00BB646F">
      <w:pPr>
        <w:spacing w:after="0" w:line="240" w:lineRule="auto"/>
        <w:jc w:val="both"/>
        <w:rPr>
          <w:rFonts w:ascii="Times New Roman" w:hAnsi="Times New Roman" w:cs="Times New Roman"/>
          <w:b/>
          <w:sz w:val="24"/>
          <w:szCs w:val="24"/>
        </w:rPr>
      </w:pPr>
      <w:r w:rsidRPr="00BB646F">
        <w:rPr>
          <w:rFonts w:ascii="Times New Roman" w:hAnsi="Times New Roman" w:cs="Times New Roman"/>
          <w:b/>
          <w:sz w:val="24"/>
          <w:szCs w:val="24"/>
        </w:rPr>
        <w:t>Отличительные особенности программы по общей физической подготовке:</w:t>
      </w:r>
    </w:p>
    <w:p w:rsidR="00485D66"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C6897" w:rsidRPr="00BB646F">
        <w:rPr>
          <w:rFonts w:ascii="Times New Roman" w:hAnsi="Times New Roman" w:cs="Times New Roman"/>
          <w:sz w:val="24"/>
          <w:szCs w:val="24"/>
        </w:rPr>
        <w:t xml:space="preserve">В отличие от типовой программы , программа по общей физической подготовке дополнена с учетом интересов детей  (в зависимости от возраста,  пола, времен года  и местных особенностей) к тем видам спорта, которые пользуются популярностью в </w:t>
      </w:r>
      <w:r w:rsidR="00BC6897" w:rsidRPr="00BB646F">
        <w:rPr>
          <w:rFonts w:ascii="Times New Roman" w:hAnsi="Times New Roman" w:cs="Times New Roman"/>
          <w:sz w:val="24"/>
          <w:szCs w:val="24"/>
        </w:rPr>
        <w:lastRenderedPageBreak/>
        <w:t>повседневной жизни.</w:t>
      </w:r>
      <w:r w:rsidR="00485D66" w:rsidRPr="00BB646F">
        <w:rPr>
          <w:rFonts w:ascii="Times New Roman" w:hAnsi="Times New Roman" w:cs="Times New Roman"/>
          <w:sz w:val="24"/>
          <w:szCs w:val="24"/>
        </w:rPr>
        <w:t>Занятия строятся таким образом, что один вид деятельности сменяется другим. Это позволяет сделать работу детей динамичной, насыщенной и менее утомительной. С каждым занятием задания усложняются. Увеличивается объём нагрузок, наращивается темп выполнения задания, сложнее становятся выполняемые упражнения. Программа является основным документом при проведении занятий во внеурочное время, однако не должна рассматриваться как единственно возможный вариант планирования тренировочного процесса. Различные региональные, климатические условия, наличие матери</w:t>
      </w:r>
      <w:r w:rsidR="00BC6897" w:rsidRPr="00BB646F">
        <w:rPr>
          <w:rFonts w:ascii="Times New Roman" w:hAnsi="Times New Roman" w:cs="Times New Roman"/>
          <w:sz w:val="24"/>
          <w:szCs w:val="24"/>
        </w:rPr>
        <w:t>альной базы, тренажёрных и восстановительных</w:t>
      </w:r>
      <w:r w:rsidR="00485D66" w:rsidRPr="00BB646F">
        <w:rPr>
          <w:rFonts w:ascii="Times New Roman" w:hAnsi="Times New Roman" w:cs="Times New Roman"/>
          <w:sz w:val="24"/>
          <w:szCs w:val="24"/>
        </w:rPr>
        <w:t xml:space="preserve"> средств могут служить основанием для корректировки рекомендуемой программы.</w:t>
      </w:r>
    </w:p>
    <w:p w:rsidR="00485D66" w:rsidRPr="00BB646F" w:rsidRDefault="00485D66" w:rsidP="00BB646F">
      <w:pPr>
        <w:spacing w:after="0" w:line="240" w:lineRule="auto"/>
        <w:jc w:val="center"/>
        <w:rPr>
          <w:rFonts w:ascii="Times New Roman" w:hAnsi="Times New Roman" w:cs="Times New Roman"/>
          <w:b/>
          <w:sz w:val="24"/>
          <w:szCs w:val="24"/>
        </w:rPr>
      </w:pPr>
      <w:r w:rsidRPr="00BB646F">
        <w:rPr>
          <w:rFonts w:ascii="Times New Roman" w:hAnsi="Times New Roman" w:cs="Times New Roman"/>
          <w:b/>
          <w:sz w:val="24"/>
          <w:szCs w:val="24"/>
        </w:rPr>
        <w:t>Ценностные ориентиры содержания учебного предмета</w:t>
      </w:r>
    </w:p>
    <w:p w:rsidR="00485D66"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5AFF" w:rsidRPr="00BB646F">
        <w:rPr>
          <w:rFonts w:ascii="Times New Roman" w:hAnsi="Times New Roman" w:cs="Times New Roman"/>
          <w:sz w:val="24"/>
          <w:szCs w:val="24"/>
        </w:rPr>
        <w:t>Содержание программы по Общей физической подготовке (офп)</w:t>
      </w:r>
      <w:r w:rsidR="00485D66" w:rsidRPr="00BB646F">
        <w:rPr>
          <w:rFonts w:ascii="Times New Roman" w:hAnsi="Times New Roman" w:cs="Times New Roman"/>
          <w:sz w:val="24"/>
          <w:szCs w:val="24"/>
        </w:rPr>
        <w:t xml:space="preserve"> направленно на воспитание высоконравственных. Творческих, компетентных и успешных г</w:t>
      </w:r>
      <w:r w:rsidR="005D517F" w:rsidRPr="00BB646F">
        <w:rPr>
          <w:rFonts w:ascii="Times New Roman" w:hAnsi="Times New Roman" w:cs="Times New Roman"/>
          <w:sz w:val="24"/>
          <w:szCs w:val="24"/>
        </w:rPr>
        <w:t>р</w:t>
      </w:r>
      <w:r w:rsidR="00485D66" w:rsidRPr="00BB646F">
        <w:rPr>
          <w:rFonts w:ascii="Times New Roman" w:hAnsi="Times New Roman" w:cs="Times New Roman"/>
          <w:sz w:val="24"/>
          <w:szCs w:val="24"/>
        </w:rPr>
        <w:t>аждан России, способных к активной самореализации в общественной и профе</w:t>
      </w:r>
      <w:r w:rsidR="005D517F" w:rsidRPr="00BB646F">
        <w:rPr>
          <w:rFonts w:ascii="Times New Roman" w:hAnsi="Times New Roman" w:cs="Times New Roman"/>
          <w:sz w:val="24"/>
          <w:szCs w:val="24"/>
        </w:rPr>
        <w:t>ссио</w:t>
      </w:r>
      <w:r w:rsidR="00485D66" w:rsidRPr="00BB646F">
        <w:rPr>
          <w:rFonts w:ascii="Times New Roman" w:hAnsi="Times New Roman" w:cs="Times New Roman"/>
          <w:sz w:val="24"/>
          <w:szCs w:val="24"/>
        </w:rPr>
        <w:t>нальной деятельности, умело использующих ценности физической культуры для укрепления и длительного сохранения собственного здоровья, оптимизация трудовой деятельности и организации здорового образа жизни.</w:t>
      </w:r>
    </w:p>
    <w:p w:rsidR="00915B34" w:rsidRPr="00BB646F" w:rsidRDefault="00BB2962" w:rsidP="00BB646F">
      <w:pPr>
        <w:spacing w:after="0" w:line="240" w:lineRule="auto"/>
        <w:jc w:val="both"/>
        <w:rPr>
          <w:rFonts w:ascii="Times New Roman" w:hAnsi="Times New Roman" w:cs="Times New Roman"/>
          <w:b/>
          <w:sz w:val="24"/>
          <w:szCs w:val="24"/>
        </w:rPr>
      </w:pPr>
      <w:r w:rsidRPr="00BB646F">
        <w:rPr>
          <w:rFonts w:ascii="Times New Roman" w:hAnsi="Times New Roman" w:cs="Times New Roman"/>
          <w:b/>
          <w:sz w:val="24"/>
          <w:szCs w:val="24"/>
        </w:rPr>
        <w:t>Р</w:t>
      </w:r>
      <w:r w:rsidR="00915B34" w:rsidRPr="00BB646F">
        <w:rPr>
          <w:rFonts w:ascii="Times New Roman" w:hAnsi="Times New Roman" w:cs="Times New Roman"/>
          <w:b/>
          <w:sz w:val="24"/>
          <w:szCs w:val="24"/>
        </w:rPr>
        <w:t xml:space="preserve">езультаты освоения </w:t>
      </w:r>
      <w:r w:rsidRPr="00BB646F">
        <w:rPr>
          <w:rFonts w:ascii="Times New Roman" w:hAnsi="Times New Roman" w:cs="Times New Roman"/>
          <w:b/>
          <w:sz w:val="24"/>
          <w:szCs w:val="24"/>
        </w:rPr>
        <w:t>курса внеурочной деятельности.</w:t>
      </w:r>
    </w:p>
    <w:p w:rsidR="00915B34" w:rsidRPr="00BB646F" w:rsidRDefault="00BB646F" w:rsidP="00BB64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F535C" w:rsidRPr="00BB646F">
        <w:rPr>
          <w:rFonts w:ascii="Times New Roman" w:hAnsi="Times New Roman" w:cs="Times New Roman"/>
          <w:sz w:val="24"/>
          <w:szCs w:val="24"/>
        </w:rPr>
        <w:t>По око</w:t>
      </w:r>
      <w:r w:rsidR="00915B34" w:rsidRPr="00BB646F">
        <w:rPr>
          <w:rFonts w:ascii="Times New Roman" w:hAnsi="Times New Roman" w:cs="Times New Roman"/>
          <w:sz w:val="24"/>
          <w:szCs w:val="24"/>
        </w:rPr>
        <w:t>нчании изучения курса (О.Ф.П.) в начальной школе должны быть достигнуты определённые результаты.</w:t>
      </w:r>
    </w:p>
    <w:p w:rsidR="00915B34" w:rsidRPr="00BB646F" w:rsidRDefault="00915B34"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i/>
          <w:sz w:val="24"/>
          <w:szCs w:val="24"/>
          <w:u w:val="single"/>
        </w:rPr>
        <w:t xml:space="preserve">Личностные результаты </w:t>
      </w:r>
      <w:r w:rsidRPr="00BB646F">
        <w:rPr>
          <w:rFonts w:ascii="Times New Roman" w:hAnsi="Times New Roman" w:cs="Times New Roman"/>
          <w:sz w:val="24"/>
          <w:szCs w:val="24"/>
        </w:rPr>
        <w:t>включают готовность и способность занимающихся к саморазвитию,</w:t>
      </w:r>
      <w:r w:rsidR="00AF535C" w:rsidRPr="00BB646F">
        <w:rPr>
          <w:rFonts w:ascii="Times New Roman" w:hAnsi="Times New Roman" w:cs="Times New Roman"/>
          <w:sz w:val="24"/>
          <w:szCs w:val="24"/>
        </w:rPr>
        <w:t xml:space="preserve"> сформированность мотивации к об</w:t>
      </w:r>
      <w:r w:rsidRPr="00BB646F">
        <w:rPr>
          <w:rFonts w:ascii="Times New Roman" w:hAnsi="Times New Roman" w:cs="Times New Roman"/>
          <w:sz w:val="24"/>
          <w:szCs w:val="24"/>
        </w:rPr>
        <w:t>учению и познанию, ценностно-смысловые установки и отражают:</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чувства гордости за свою Родину, формирование ценностей многонационального российского общества;</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Формированиеуважительного отношения к иному мнению, истории и культуре других народов;</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эстетических потребностей, ценностей и чувств;</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Развитию навыков сотрудничества со взрослыми</w:t>
      </w:r>
      <w:r w:rsidR="00AF535C" w:rsidRPr="00BB646F">
        <w:rPr>
          <w:rFonts w:ascii="Times New Roman" w:hAnsi="Times New Roman" w:cs="Times New Roman"/>
          <w:sz w:val="24"/>
          <w:szCs w:val="24"/>
        </w:rPr>
        <w:t xml:space="preserve"> и сверстниками, умение не созда</w:t>
      </w:r>
      <w:r w:rsidRPr="00BB646F">
        <w:rPr>
          <w:rFonts w:ascii="Times New Roman" w:hAnsi="Times New Roman" w:cs="Times New Roman"/>
          <w:sz w:val="24"/>
          <w:szCs w:val="24"/>
        </w:rPr>
        <w:t>вать конфликтов и находить выходы из спорных ситуаций;</w:t>
      </w:r>
    </w:p>
    <w:p w:rsidR="00915B34" w:rsidRPr="00BB646F" w:rsidRDefault="00915B34" w:rsidP="00BB646F">
      <w:pPr>
        <w:pStyle w:val="a3"/>
        <w:numPr>
          <w:ilvl w:val="0"/>
          <w:numId w:val="2"/>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установки на безопасный, здоровый образ жизни.</w:t>
      </w:r>
    </w:p>
    <w:p w:rsidR="00915B34" w:rsidRPr="00BB646F" w:rsidRDefault="00915B34"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i/>
          <w:sz w:val="24"/>
          <w:szCs w:val="24"/>
          <w:u w:val="single"/>
        </w:rPr>
        <w:t xml:space="preserve">Метапредметные результаты </w:t>
      </w:r>
      <w:r w:rsidRPr="00BB646F">
        <w:rPr>
          <w:rFonts w:ascii="Times New Roman" w:hAnsi="Times New Roman" w:cs="Times New Roman"/>
          <w:sz w:val="24"/>
          <w:szCs w:val="24"/>
        </w:rPr>
        <w:t>включают освоение школьниками ууд (познавательные, регулятивные, коммуникативные), которые обеспечивают овладение ключевыми компетенциями, составляющими основу умения учиться, межпредметные понятия и отражают:</w:t>
      </w:r>
    </w:p>
    <w:p w:rsidR="00915B34" w:rsidRPr="00BB646F" w:rsidRDefault="00915B34" w:rsidP="00BB646F">
      <w:pPr>
        <w:pStyle w:val="a3"/>
        <w:numPr>
          <w:ilvl w:val="0"/>
          <w:numId w:val="3"/>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915B34" w:rsidRPr="00BB646F" w:rsidRDefault="00915B34" w:rsidP="00BB646F">
      <w:pPr>
        <w:pStyle w:val="a3"/>
        <w:numPr>
          <w:ilvl w:val="0"/>
          <w:numId w:val="3"/>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15B34" w:rsidRPr="00BB646F" w:rsidRDefault="00915B34" w:rsidP="00BB646F">
      <w:pPr>
        <w:pStyle w:val="a3"/>
        <w:numPr>
          <w:ilvl w:val="0"/>
          <w:numId w:val="3"/>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умения понимать причины успеха/неуспеха и способности конструктивно действовать даже в ситуации неуспеха</w:t>
      </w:r>
    </w:p>
    <w:p w:rsidR="00915B34" w:rsidRPr="00BB646F" w:rsidRDefault="00915B34"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i/>
          <w:sz w:val="24"/>
          <w:szCs w:val="24"/>
          <w:u w:val="single"/>
        </w:rPr>
        <w:t xml:space="preserve">Предметные результаты </w:t>
      </w:r>
      <w:r w:rsidRPr="00BB646F">
        <w:rPr>
          <w:rFonts w:ascii="Times New Roman" w:hAnsi="Times New Roman" w:cs="Times New Roman"/>
          <w:sz w:val="24"/>
          <w:szCs w:val="24"/>
        </w:rPr>
        <w:t>включают освоенный занимающимися в процессе изучения данного предмета опыт деятельности по получению нового знания, его преобразованию, применению и отражают:</w:t>
      </w:r>
    </w:p>
    <w:p w:rsidR="00915B34" w:rsidRPr="00BB646F" w:rsidRDefault="00915B34" w:rsidP="00BB646F">
      <w:pPr>
        <w:pStyle w:val="a3"/>
        <w:numPr>
          <w:ilvl w:val="0"/>
          <w:numId w:val="4"/>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915B34" w:rsidRPr="00BB646F" w:rsidRDefault="00915B34" w:rsidP="00BB646F">
      <w:pPr>
        <w:pStyle w:val="a3"/>
        <w:numPr>
          <w:ilvl w:val="0"/>
          <w:numId w:val="4"/>
        </w:numPr>
        <w:spacing w:after="0" w:line="240" w:lineRule="auto"/>
        <w:ind w:left="0" w:firstLine="0"/>
        <w:jc w:val="both"/>
        <w:rPr>
          <w:rFonts w:ascii="Times New Roman" w:hAnsi="Times New Roman" w:cs="Times New Roman"/>
          <w:sz w:val="24"/>
          <w:szCs w:val="24"/>
        </w:rPr>
      </w:pPr>
      <w:r w:rsidRPr="00BB646F">
        <w:rPr>
          <w:rFonts w:ascii="Times New Roman" w:hAnsi="Times New Roman" w:cs="Times New Roman"/>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и.т.д)</w:t>
      </w:r>
    </w:p>
    <w:p w:rsidR="00BB2962" w:rsidRPr="00BB646F" w:rsidRDefault="00BB2962" w:rsidP="00BB646F">
      <w:pPr>
        <w:spacing w:after="0" w:line="240" w:lineRule="auto"/>
        <w:jc w:val="both"/>
        <w:rPr>
          <w:rFonts w:ascii="Times New Roman" w:hAnsi="Times New Roman" w:cs="Times New Roman"/>
          <w:b/>
          <w:sz w:val="24"/>
          <w:szCs w:val="24"/>
        </w:rPr>
      </w:pPr>
      <w:r w:rsidRPr="00BB646F">
        <w:rPr>
          <w:rFonts w:ascii="Times New Roman" w:hAnsi="Times New Roman" w:cs="Times New Roman"/>
          <w:b/>
          <w:sz w:val="24"/>
          <w:szCs w:val="24"/>
        </w:rPr>
        <w:lastRenderedPageBreak/>
        <w:t>Возраст детей:  с7-11 лет</w:t>
      </w:r>
    </w:p>
    <w:p w:rsidR="00BB2962" w:rsidRPr="00BB646F" w:rsidRDefault="00BB2962"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sz w:val="24"/>
          <w:szCs w:val="24"/>
        </w:rPr>
        <w:t xml:space="preserve">Срок реализации: </w:t>
      </w:r>
      <w:r w:rsidRPr="00BB646F">
        <w:rPr>
          <w:rFonts w:ascii="Times New Roman" w:hAnsi="Times New Roman" w:cs="Times New Roman"/>
          <w:sz w:val="24"/>
          <w:szCs w:val="24"/>
        </w:rPr>
        <w:t>Программа рассчитана на три года обучения. После прохождения трехлетнего  цикла педагог может дополнить программу исходя  из своего опыта, специализации  и интересов детей.</w:t>
      </w:r>
    </w:p>
    <w:p w:rsidR="00BB2962" w:rsidRPr="00BB646F" w:rsidRDefault="00BB2962" w:rsidP="00BB646F">
      <w:pPr>
        <w:spacing w:after="0" w:line="240" w:lineRule="auto"/>
        <w:jc w:val="both"/>
        <w:rPr>
          <w:rFonts w:ascii="Times New Roman" w:hAnsi="Times New Roman" w:cs="Times New Roman"/>
          <w:sz w:val="24"/>
          <w:szCs w:val="24"/>
        </w:rPr>
      </w:pPr>
      <w:r w:rsidRPr="00BB646F">
        <w:rPr>
          <w:rFonts w:ascii="Times New Roman" w:hAnsi="Times New Roman" w:cs="Times New Roman"/>
          <w:b/>
          <w:sz w:val="24"/>
          <w:szCs w:val="24"/>
        </w:rPr>
        <w:t>Форма и режим занятий:</w:t>
      </w:r>
      <w:r w:rsidR="00BB646F">
        <w:rPr>
          <w:rFonts w:ascii="Times New Roman" w:hAnsi="Times New Roman" w:cs="Times New Roman"/>
          <w:b/>
          <w:sz w:val="24"/>
          <w:szCs w:val="24"/>
        </w:rPr>
        <w:t xml:space="preserve"> </w:t>
      </w:r>
      <w:r w:rsidRPr="00BB646F">
        <w:rPr>
          <w:rFonts w:ascii="Times New Roman" w:hAnsi="Times New Roman" w:cs="Times New Roman"/>
          <w:sz w:val="24"/>
          <w:szCs w:val="24"/>
        </w:rPr>
        <w:t xml:space="preserve">Занятия </w:t>
      </w:r>
      <w:r w:rsidR="00BB646F">
        <w:rPr>
          <w:rFonts w:ascii="Times New Roman" w:hAnsi="Times New Roman" w:cs="Times New Roman"/>
          <w:sz w:val="24"/>
          <w:szCs w:val="24"/>
        </w:rPr>
        <w:t>во 2-3 классах</w:t>
      </w:r>
      <w:r w:rsidR="00BB646F" w:rsidRPr="00BB646F">
        <w:rPr>
          <w:rFonts w:ascii="Times New Roman" w:hAnsi="Times New Roman" w:cs="Times New Roman"/>
          <w:sz w:val="24"/>
          <w:szCs w:val="24"/>
        </w:rPr>
        <w:t xml:space="preserve"> </w:t>
      </w:r>
      <w:r w:rsidRPr="00BB646F">
        <w:rPr>
          <w:rFonts w:ascii="Times New Roman" w:hAnsi="Times New Roman" w:cs="Times New Roman"/>
          <w:sz w:val="24"/>
          <w:szCs w:val="24"/>
        </w:rPr>
        <w:t>будут проходить 1 час в неделю</w:t>
      </w:r>
      <w:r w:rsidR="005D517F" w:rsidRPr="00BB646F">
        <w:rPr>
          <w:rFonts w:ascii="Times New Roman" w:hAnsi="Times New Roman" w:cs="Times New Roman"/>
          <w:sz w:val="24"/>
          <w:szCs w:val="24"/>
        </w:rPr>
        <w:t xml:space="preserve">. </w:t>
      </w:r>
      <w:r w:rsidR="00BB646F">
        <w:rPr>
          <w:rFonts w:ascii="Times New Roman" w:hAnsi="Times New Roman" w:cs="Times New Roman"/>
          <w:sz w:val="24"/>
          <w:szCs w:val="24"/>
        </w:rPr>
        <w:tab/>
      </w:r>
      <w:r w:rsidR="005D517F" w:rsidRPr="00BB646F">
        <w:rPr>
          <w:rFonts w:ascii="Times New Roman" w:hAnsi="Times New Roman" w:cs="Times New Roman"/>
          <w:sz w:val="24"/>
          <w:szCs w:val="24"/>
        </w:rPr>
        <w:t>Основными формами учебно-тренировочной  работы в секции являются: групповые занятия, участие в соревнованиях, теоретические занятия (в форме бесед, лекций, просмотра и анализа учебных кинофильмов или видеозаписей). Основными формами проведения занятий являются тренировка и игра.</w:t>
      </w:r>
    </w:p>
    <w:p w:rsidR="00665B3F" w:rsidRPr="00BB646F" w:rsidRDefault="00BB646F" w:rsidP="00BB646F">
      <w:pPr>
        <w:tabs>
          <w:tab w:val="left" w:pos="212"/>
        </w:tabs>
        <w:rPr>
          <w:rFonts w:ascii="Times New Roman" w:hAnsi="Times New Roman" w:cs="Times New Roman"/>
          <w:b/>
          <w:sz w:val="24"/>
          <w:szCs w:val="24"/>
        </w:rPr>
      </w:pPr>
      <w:r>
        <w:rPr>
          <w:rFonts w:ascii="Times New Roman" w:hAnsi="Times New Roman" w:cs="Times New Roman"/>
          <w:b/>
          <w:sz w:val="24"/>
          <w:szCs w:val="24"/>
        </w:rPr>
        <w:tab/>
      </w:r>
    </w:p>
    <w:p w:rsidR="00915B34" w:rsidRPr="00BB646F" w:rsidRDefault="00915B34" w:rsidP="00915B34">
      <w:pPr>
        <w:jc w:val="center"/>
        <w:rPr>
          <w:rFonts w:ascii="Times New Roman" w:hAnsi="Times New Roman" w:cs="Times New Roman"/>
          <w:b/>
          <w:sz w:val="24"/>
          <w:szCs w:val="24"/>
        </w:rPr>
      </w:pPr>
      <w:r w:rsidRPr="00BB646F">
        <w:rPr>
          <w:rFonts w:ascii="Times New Roman" w:hAnsi="Times New Roman" w:cs="Times New Roman"/>
          <w:b/>
          <w:sz w:val="24"/>
          <w:szCs w:val="24"/>
        </w:rPr>
        <w:t>Планируемые результаты</w:t>
      </w:r>
    </w:p>
    <w:p w:rsidR="00915B34" w:rsidRPr="00BB646F" w:rsidRDefault="00915B34" w:rsidP="00915B34">
      <w:pPr>
        <w:jc w:val="both"/>
        <w:rPr>
          <w:rFonts w:ascii="Times New Roman" w:hAnsi="Times New Roman" w:cs="Times New Roman"/>
          <w:b/>
          <w:sz w:val="24"/>
          <w:szCs w:val="24"/>
        </w:rPr>
      </w:pPr>
      <w:r w:rsidRPr="00BB646F">
        <w:rPr>
          <w:rFonts w:ascii="Times New Roman" w:hAnsi="Times New Roman" w:cs="Times New Roman"/>
          <w:b/>
          <w:sz w:val="24"/>
          <w:szCs w:val="24"/>
        </w:rPr>
        <w:t>Учащиеся должны уметь:</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Планировать занятия физическими упражнениями в режиме внеурочной деятельности, использовать средства физической культуры в проведении своего отдыха и досуга;</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Использовать физическую культуру как средство укрепления здоровья, физического развития и физической подготовленности человека;</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Измерять (познавать) индивидуальные показатели физического развития (длины и массы тела0 и развития основных физических качеств;</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Оказывать посильную помощь и моральную поддержку сверстникам пр выполнении заданий, проявлять доброжелательное отношение и уважительное отношение при объяснении ошибок и способов устранения;</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Соблюдать требования ТБ к местам проведения занятий;</w:t>
      </w:r>
    </w:p>
    <w:p w:rsidR="00915B34" w:rsidRPr="00BB646F" w:rsidRDefault="00915B34" w:rsidP="00915B34">
      <w:pPr>
        <w:pStyle w:val="a3"/>
        <w:numPr>
          <w:ilvl w:val="0"/>
          <w:numId w:val="5"/>
        </w:numPr>
        <w:jc w:val="both"/>
        <w:rPr>
          <w:rFonts w:ascii="Times New Roman" w:hAnsi="Times New Roman" w:cs="Times New Roman"/>
          <w:b/>
          <w:sz w:val="24"/>
          <w:szCs w:val="24"/>
        </w:rPr>
      </w:pPr>
      <w:r w:rsidRPr="00BB646F">
        <w:rPr>
          <w:rFonts w:ascii="Times New Roman" w:hAnsi="Times New Roman" w:cs="Times New Roman"/>
          <w:sz w:val="24"/>
          <w:szCs w:val="24"/>
        </w:rPr>
        <w:t>Выполнять технические действия из базовых видов спорта, применять их в игровой и в соревновательной деятельности.</w:t>
      </w:r>
    </w:p>
    <w:p w:rsidR="009456EA" w:rsidRPr="00BB646F" w:rsidRDefault="00153AFA" w:rsidP="00153AFA">
      <w:pPr>
        <w:ind w:left="360"/>
        <w:jc w:val="both"/>
        <w:rPr>
          <w:rFonts w:ascii="Times New Roman" w:hAnsi="Times New Roman" w:cs="Times New Roman"/>
          <w:b/>
          <w:sz w:val="24"/>
          <w:szCs w:val="24"/>
        </w:rPr>
      </w:pPr>
      <w:r w:rsidRPr="00BB646F">
        <w:rPr>
          <w:rFonts w:ascii="Times New Roman" w:hAnsi="Times New Roman" w:cs="Times New Roman"/>
          <w:b/>
          <w:sz w:val="24"/>
          <w:szCs w:val="24"/>
        </w:rPr>
        <w:t xml:space="preserve">Ожидаемые результаты: </w:t>
      </w:r>
    </w:p>
    <w:p w:rsidR="00153AFA" w:rsidRPr="00BB646F" w:rsidRDefault="00153AFA" w:rsidP="009456EA">
      <w:pPr>
        <w:jc w:val="both"/>
        <w:rPr>
          <w:rFonts w:ascii="Times New Roman" w:hAnsi="Times New Roman" w:cs="Times New Roman"/>
          <w:sz w:val="24"/>
          <w:szCs w:val="24"/>
        </w:rPr>
      </w:pPr>
      <w:r w:rsidRPr="00BB646F">
        <w:rPr>
          <w:rFonts w:ascii="Times New Roman" w:hAnsi="Times New Roman" w:cs="Times New Roman"/>
          <w:sz w:val="24"/>
          <w:szCs w:val="24"/>
        </w:rPr>
        <w:t>Ожидается , что к концу обучения воспитанники</w:t>
      </w:r>
      <w:r w:rsidR="009456EA" w:rsidRPr="00BB646F">
        <w:rPr>
          <w:rFonts w:ascii="Times New Roman" w:hAnsi="Times New Roman" w:cs="Times New Roman"/>
          <w:sz w:val="24"/>
          <w:szCs w:val="24"/>
        </w:rPr>
        <w:t>:</w:t>
      </w:r>
    </w:p>
    <w:p w:rsidR="005B5565" w:rsidRPr="00BB646F" w:rsidRDefault="00153AFA"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будут владеть основными техниками всех видов двигательной деятельности</w:t>
      </w:r>
      <w:r w:rsidR="00532E85" w:rsidRPr="00BB646F">
        <w:rPr>
          <w:rFonts w:ascii="Times New Roman" w:hAnsi="Times New Roman" w:cs="Times New Roman"/>
          <w:sz w:val="24"/>
          <w:szCs w:val="24"/>
        </w:rPr>
        <w:t>;</w:t>
      </w:r>
    </w:p>
    <w:p w:rsidR="00532E85" w:rsidRPr="00BB646F" w:rsidRDefault="00532E85"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будут развиты физические качества (выносливость, быстрота, сила, скорость и др.);</w:t>
      </w:r>
    </w:p>
    <w:p w:rsidR="00532E85" w:rsidRPr="00BB646F" w:rsidRDefault="00532E85"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будет укреплено здоровье;</w:t>
      </w:r>
    </w:p>
    <w:p w:rsidR="00532E85" w:rsidRPr="00BB646F" w:rsidRDefault="00532E85"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будет сформирован устойчивый интерес, мотивация к занятиям физической культурой и к здоровому образу жизни;</w:t>
      </w:r>
    </w:p>
    <w:p w:rsidR="00E91FF2" w:rsidRPr="00BB646F" w:rsidRDefault="00532E85"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будут сформированы знания об основах физкультурной деятельности</w:t>
      </w:r>
      <w:r w:rsidR="00E91FF2" w:rsidRPr="00BB646F">
        <w:rPr>
          <w:rFonts w:ascii="Times New Roman" w:hAnsi="Times New Roman" w:cs="Times New Roman"/>
          <w:sz w:val="24"/>
          <w:szCs w:val="24"/>
        </w:rPr>
        <w:t>;</w:t>
      </w:r>
    </w:p>
    <w:p w:rsidR="00532E85" w:rsidRPr="00BB646F" w:rsidRDefault="00E91FF2" w:rsidP="00532E85">
      <w:pPr>
        <w:pStyle w:val="a3"/>
        <w:numPr>
          <w:ilvl w:val="0"/>
          <w:numId w:val="8"/>
        </w:numPr>
        <w:jc w:val="both"/>
        <w:rPr>
          <w:rFonts w:ascii="Times New Roman" w:hAnsi="Times New Roman" w:cs="Times New Roman"/>
          <w:sz w:val="24"/>
          <w:szCs w:val="24"/>
        </w:rPr>
      </w:pPr>
      <w:r w:rsidRPr="00BB646F">
        <w:rPr>
          <w:rFonts w:ascii="Times New Roman" w:hAnsi="Times New Roman" w:cs="Times New Roman"/>
          <w:sz w:val="24"/>
          <w:szCs w:val="24"/>
        </w:rPr>
        <w:t>будут сформированы знания  об основных самостоятельных  освоениях двигательных действий и развития физических качеств, коррекции осанки ителосложения.</w:t>
      </w:r>
    </w:p>
    <w:p w:rsidR="00E91FF2" w:rsidRPr="00BB646F" w:rsidRDefault="00E91FF2" w:rsidP="00E91FF2">
      <w:pPr>
        <w:ind w:left="720"/>
        <w:jc w:val="center"/>
        <w:rPr>
          <w:rFonts w:ascii="Times New Roman" w:hAnsi="Times New Roman" w:cs="Times New Roman"/>
          <w:b/>
          <w:sz w:val="24"/>
          <w:szCs w:val="24"/>
        </w:rPr>
      </w:pPr>
      <w:r w:rsidRPr="00BB646F">
        <w:rPr>
          <w:rFonts w:ascii="Times New Roman" w:hAnsi="Times New Roman" w:cs="Times New Roman"/>
          <w:b/>
          <w:sz w:val="24"/>
          <w:szCs w:val="24"/>
        </w:rPr>
        <w:t>Способы оценивания уровня достижения учащихся.</w:t>
      </w:r>
    </w:p>
    <w:p w:rsidR="00E91FF2" w:rsidRPr="00BB646F" w:rsidRDefault="0090426E" w:rsidP="00E91FF2">
      <w:pPr>
        <w:ind w:left="720"/>
        <w:jc w:val="both"/>
        <w:rPr>
          <w:rFonts w:ascii="Times New Roman" w:hAnsi="Times New Roman" w:cs="Times New Roman"/>
          <w:sz w:val="24"/>
          <w:szCs w:val="24"/>
        </w:rPr>
      </w:pPr>
      <w:r>
        <w:rPr>
          <w:rFonts w:ascii="Times New Roman" w:hAnsi="Times New Roman" w:cs="Times New Roman"/>
          <w:sz w:val="24"/>
          <w:szCs w:val="24"/>
        </w:rPr>
        <w:tab/>
      </w:r>
      <w:r w:rsidR="00E91FF2" w:rsidRPr="00BB646F">
        <w:rPr>
          <w:rFonts w:ascii="Times New Roman" w:hAnsi="Times New Roman" w:cs="Times New Roman"/>
          <w:sz w:val="24"/>
          <w:szCs w:val="24"/>
        </w:rPr>
        <w:t>В процессе освоения программы предусмотрена  система контрольных испытаний, тесты, участие в соревнованиях, физическое развитие(тестирование физической подготовленности, педагогическое наблюдение, антропометрическое обследование). Проверка знаний через опрос, контрольные упражнения, тестирование, индивидуальная беседа и.др.</w:t>
      </w:r>
    </w:p>
    <w:p w:rsidR="009456EA" w:rsidRPr="00BB646F" w:rsidRDefault="009456EA" w:rsidP="009456EA">
      <w:pPr>
        <w:ind w:left="720"/>
        <w:jc w:val="center"/>
        <w:rPr>
          <w:rFonts w:ascii="Times New Roman" w:hAnsi="Times New Roman" w:cs="Times New Roman"/>
          <w:b/>
          <w:sz w:val="24"/>
          <w:szCs w:val="24"/>
        </w:rPr>
      </w:pPr>
      <w:r w:rsidRPr="00BB646F">
        <w:rPr>
          <w:rFonts w:ascii="Times New Roman" w:hAnsi="Times New Roman" w:cs="Times New Roman"/>
          <w:b/>
          <w:sz w:val="24"/>
          <w:szCs w:val="24"/>
        </w:rPr>
        <w:lastRenderedPageBreak/>
        <w:t>Методы и приёмы проведения занятий:</w:t>
      </w:r>
    </w:p>
    <w:p w:rsidR="009456EA" w:rsidRPr="00BB646F" w:rsidRDefault="009456EA" w:rsidP="009456EA">
      <w:pPr>
        <w:pStyle w:val="a3"/>
        <w:numPr>
          <w:ilvl w:val="0"/>
          <w:numId w:val="9"/>
        </w:numPr>
        <w:jc w:val="both"/>
        <w:rPr>
          <w:rFonts w:ascii="Times New Roman" w:hAnsi="Times New Roman" w:cs="Times New Roman"/>
          <w:sz w:val="24"/>
          <w:szCs w:val="24"/>
        </w:rPr>
      </w:pPr>
      <w:r w:rsidRPr="00BB646F">
        <w:rPr>
          <w:rFonts w:ascii="Times New Roman" w:hAnsi="Times New Roman" w:cs="Times New Roman"/>
          <w:sz w:val="24"/>
          <w:szCs w:val="24"/>
        </w:rPr>
        <w:t>Словесные (рассказ, объяснение, указания)</w:t>
      </w:r>
    </w:p>
    <w:p w:rsidR="009456EA" w:rsidRPr="00BB646F" w:rsidRDefault="009456EA" w:rsidP="009456EA">
      <w:pPr>
        <w:pStyle w:val="a3"/>
        <w:numPr>
          <w:ilvl w:val="0"/>
          <w:numId w:val="9"/>
        </w:numPr>
        <w:jc w:val="both"/>
        <w:rPr>
          <w:rFonts w:ascii="Times New Roman" w:hAnsi="Times New Roman" w:cs="Times New Roman"/>
          <w:sz w:val="24"/>
          <w:szCs w:val="24"/>
        </w:rPr>
      </w:pPr>
      <w:r w:rsidRPr="00BB646F">
        <w:rPr>
          <w:rFonts w:ascii="Times New Roman" w:hAnsi="Times New Roman" w:cs="Times New Roman"/>
          <w:sz w:val="24"/>
          <w:szCs w:val="24"/>
        </w:rPr>
        <w:t>Наглядные (показ, демонстрация фильмов, просмотр соревнований, схем , таблиц)</w:t>
      </w:r>
    </w:p>
    <w:p w:rsidR="009456EA" w:rsidRPr="00BB646F" w:rsidRDefault="009456EA" w:rsidP="009456EA">
      <w:pPr>
        <w:pStyle w:val="a3"/>
        <w:numPr>
          <w:ilvl w:val="0"/>
          <w:numId w:val="9"/>
        </w:numPr>
        <w:jc w:val="both"/>
        <w:rPr>
          <w:rFonts w:ascii="Times New Roman" w:hAnsi="Times New Roman" w:cs="Times New Roman"/>
          <w:sz w:val="24"/>
          <w:szCs w:val="24"/>
        </w:rPr>
      </w:pPr>
      <w:r w:rsidRPr="00BB646F">
        <w:rPr>
          <w:rFonts w:ascii="Times New Roman" w:hAnsi="Times New Roman" w:cs="Times New Roman"/>
          <w:sz w:val="24"/>
          <w:szCs w:val="24"/>
        </w:rPr>
        <w:t>Практические (опробование упражнений, самостоятельное выполнение, участие в соревнованиях)</w:t>
      </w:r>
    </w:p>
    <w:p w:rsidR="009456EA" w:rsidRPr="00BB646F" w:rsidRDefault="009456EA" w:rsidP="005B5565">
      <w:pPr>
        <w:pStyle w:val="a3"/>
        <w:spacing w:after="0" w:line="240" w:lineRule="auto"/>
        <w:rPr>
          <w:rFonts w:ascii="Times New Roman" w:eastAsia="Calibri" w:hAnsi="Times New Roman" w:cs="Times New Roman"/>
          <w:b/>
          <w:sz w:val="24"/>
          <w:szCs w:val="24"/>
        </w:rPr>
      </w:pPr>
    </w:p>
    <w:p w:rsidR="00945AFF" w:rsidRPr="00BB646F" w:rsidRDefault="00945AFF" w:rsidP="005B5565">
      <w:pPr>
        <w:pStyle w:val="a3"/>
        <w:spacing w:after="0" w:line="240" w:lineRule="auto"/>
        <w:rPr>
          <w:rFonts w:ascii="Times New Roman" w:eastAsia="Calibri" w:hAnsi="Times New Roman" w:cs="Times New Roman"/>
          <w:b/>
          <w:sz w:val="24"/>
          <w:szCs w:val="24"/>
        </w:rPr>
      </w:pPr>
    </w:p>
    <w:p w:rsidR="00945AFF" w:rsidRPr="00BB646F" w:rsidRDefault="00945AFF" w:rsidP="005B5565">
      <w:pPr>
        <w:pStyle w:val="a3"/>
        <w:spacing w:after="0" w:line="240" w:lineRule="auto"/>
        <w:rPr>
          <w:rFonts w:ascii="Times New Roman" w:eastAsia="Calibri" w:hAnsi="Times New Roman" w:cs="Times New Roman"/>
          <w:b/>
          <w:sz w:val="24"/>
          <w:szCs w:val="24"/>
        </w:rPr>
      </w:pPr>
    </w:p>
    <w:p w:rsidR="00945AFF" w:rsidRPr="00BB646F" w:rsidRDefault="00945AFF" w:rsidP="005B5565">
      <w:pPr>
        <w:pStyle w:val="a3"/>
        <w:spacing w:after="0" w:line="240" w:lineRule="auto"/>
        <w:rPr>
          <w:rFonts w:ascii="Times New Roman" w:eastAsia="Calibri" w:hAnsi="Times New Roman" w:cs="Times New Roman"/>
          <w:b/>
          <w:sz w:val="24"/>
          <w:szCs w:val="24"/>
        </w:rPr>
      </w:pPr>
    </w:p>
    <w:p w:rsidR="00945AFF" w:rsidRPr="00BB646F" w:rsidRDefault="00945AFF" w:rsidP="005B5565">
      <w:pPr>
        <w:pStyle w:val="a3"/>
        <w:spacing w:after="0" w:line="240" w:lineRule="auto"/>
        <w:rPr>
          <w:rFonts w:ascii="Times New Roman" w:eastAsia="Calibri" w:hAnsi="Times New Roman" w:cs="Times New Roman"/>
          <w:b/>
          <w:sz w:val="24"/>
          <w:szCs w:val="24"/>
        </w:rPr>
      </w:pPr>
    </w:p>
    <w:p w:rsidR="005B5565" w:rsidRPr="00BB646F" w:rsidRDefault="005B5565" w:rsidP="005B5565">
      <w:pPr>
        <w:pStyle w:val="a3"/>
        <w:spacing w:after="0" w:line="240" w:lineRule="auto"/>
        <w:rPr>
          <w:rFonts w:ascii="Times New Roman" w:eastAsia="Calibri" w:hAnsi="Times New Roman" w:cs="Times New Roman"/>
          <w:b/>
          <w:sz w:val="24"/>
          <w:szCs w:val="24"/>
        </w:rPr>
      </w:pPr>
      <w:r w:rsidRPr="00BB646F">
        <w:rPr>
          <w:rFonts w:ascii="Times New Roman" w:eastAsia="Calibri" w:hAnsi="Times New Roman" w:cs="Times New Roman"/>
          <w:b/>
          <w:sz w:val="24"/>
          <w:szCs w:val="24"/>
        </w:rPr>
        <w:t xml:space="preserve"> Содержание программы </w:t>
      </w:r>
    </w:p>
    <w:p w:rsidR="005B5565" w:rsidRPr="00BB646F" w:rsidRDefault="005B5565" w:rsidP="005B5565">
      <w:pPr>
        <w:pStyle w:val="a3"/>
        <w:spacing w:after="0" w:line="240" w:lineRule="auto"/>
        <w:rPr>
          <w:rFonts w:ascii="Times New Roman" w:eastAsia="Calibri" w:hAnsi="Times New Roman" w:cs="Times New Roman"/>
          <w:b/>
          <w:sz w:val="24"/>
          <w:szCs w:val="24"/>
        </w:rPr>
      </w:pPr>
    </w:p>
    <w:p w:rsidR="005B5565" w:rsidRPr="00BB646F" w:rsidRDefault="005B5565" w:rsidP="005B5565">
      <w:pPr>
        <w:pStyle w:val="western"/>
        <w:spacing w:before="0" w:beforeAutospacing="0" w:after="0" w:afterAutospacing="0"/>
        <w:jc w:val="both"/>
        <w:rPr>
          <w:iCs/>
        </w:rPr>
      </w:pPr>
      <w:r w:rsidRPr="00BB646F">
        <w:rPr>
          <w:b/>
          <w:bCs/>
          <w:iCs/>
        </w:rPr>
        <w:t xml:space="preserve">Легкая атлетика. </w:t>
      </w:r>
      <w:r w:rsidRPr="00BB646F">
        <w:rPr>
          <w:iCs/>
        </w:rPr>
        <w:t>Беговые упражнения, прыжки, броски большого мяча, метание малого мяча.</w:t>
      </w:r>
    </w:p>
    <w:p w:rsidR="005B5565" w:rsidRPr="00BB646F" w:rsidRDefault="005B5565" w:rsidP="005B5565">
      <w:pPr>
        <w:pStyle w:val="western"/>
        <w:spacing w:before="0" w:beforeAutospacing="0" w:after="0" w:afterAutospacing="0"/>
        <w:jc w:val="both"/>
        <w:rPr>
          <w:iCs/>
        </w:rPr>
      </w:pPr>
      <w:r w:rsidRPr="00BB646F">
        <w:rPr>
          <w:b/>
          <w:bCs/>
          <w:iCs/>
        </w:rPr>
        <w:t>Подвижные и спортивные игры</w:t>
      </w:r>
      <w:r w:rsidRPr="00BB646F">
        <w:rPr>
          <w:iCs/>
        </w:rPr>
        <w:t>. Салки, Гуси-лебеди, Метко в цель, Два Мороза, Запрещенное движение, Совушка, Охотники и зайцы, Кто быстрее схватит, Правильный номер, Удочка.</w:t>
      </w:r>
    </w:p>
    <w:p w:rsidR="005B5565" w:rsidRPr="00BB646F" w:rsidRDefault="005B5565" w:rsidP="005B5565">
      <w:pPr>
        <w:jc w:val="both"/>
        <w:rPr>
          <w:rFonts w:ascii="Times New Roman" w:hAnsi="Times New Roman" w:cs="Times New Roman"/>
          <w:sz w:val="24"/>
          <w:szCs w:val="24"/>
        </w:rPr>
      </w:pPr>
      <w:r w:rsidRPr="00BB646F">
        <w:rPr>
          <w:rFonts w:ascii="Times New Roman" w:hAnsi="Times New Roman" w:cs="Times New Roman"/>
          <w:b/>
          <w:sz w:val="24"/>
          <w:szCs w:val="24"/>
        </w:rPr>
        <w:t xml:space="preserve">Лыжные гонки. </w:t>
      </w:r>
      <w:r w:rsidRPr="00BB646F">
        <w:rPr>
          <w:rFonts w:ascii="Times New Roman" w:hAnsi="Times New Roman" w:cs="Times New Roman"/>
          <w:sz w:val="24"/>
          <w:szCs w:val="24"/>
        </w:rPr>
        <w:t>Передвижение на лыжах; повороты; спуски; подъёмы; торможение.</w:t>
      </w:r>
    </w:p>
    <w:p w:rsidR="005B5565" w:rsidRPr="00BB646F" w:rsidRDefault="005B5565" w:rsidP="005B5565">
      <w:pPr>
        <w:jc w:val="both"/>
        <w:rPr>
          <w:rFonts w:ascii="Times New Roman" w:hAnsi="Times New Roman" w:cs="Times New Roman"/>
          <w:sz w:val="24"/>
          <w:szCs w:val="24"/>
        </w:rPr>
      </w:pPr>
      <w:r w:rsidRPr="00BB646F">
        <w:rPr>
          <w:rFonts w:ascii="Times New Roman" w:hAnsi="Times New Roman" w:cs="Times New Roman"/>
          <w:b/>
          <w:sz w:val="24"/>
          <w:szCs w:val="24"/>
        </w:rPr>
        <w:t>Знания о физической культуре.</w:t>
      </w:r>
      <w:r w:rsidRPr="00BB646F">
        <w:rPr>
          <w:rFonts w:ascii="Times New Roman" w:hAnsi="Times New Roman" w:cs="Times New Roman"/>
          <w:sz w:val="24"/>
          <w:szCs w:val="24"/>
        </w:rPr>
        <w:t xml:space="preserve"> Что такое физическая культура. Как возникли физические упражнения. Чему обучают на уроках физической культуры. Как передвигаются животные. Как передвигается человек.</w:t>
      </w:r>
    </w:p>
    <w:p w:rsidR="005B5565" w:rsidRPr="00BB646F" w:rsidRDefault="005B5565" w:rsidP="005B5565">
      <w:pPr>
        <w:pStyle w:val="western"/>
        <w:spacing w:before="0" w:beforeAutospacing="0" w:after="0" w:afterAutospacing="0"/>
        <w:jc w:val="both"/>
      </w:pPr>
      <w:r w:rsidRPr="00BB646F">
        <w:rPr>
          <w:b/>
          <w:bCs/>
        </w:rPr>
        <w:t>Способы физкультурной деятельности.</w:t>
      </w:r>
      <w:r w:rsidRPr="00BB646F">
        <w:t xml:space="preserve">Одежда для игр и прогулок. Подвижные игры. Что такое режим дня. Утренняя зарядка. Физкультминутка. Личная гигиена. </w:t>
      </w:r>
    </w:p>
    <w:p w:rsidR="005B5565" w:rsidRPr="00BB646F" w:rsidRDefault="005B5565" w:rsidP="005B5565">
      <w:pPr>
        <w:pStyle w:val="western"/>
        <w:spacing w:before="0" w:beforeAutospacing="0" w:after="0" w:afterAutospacing="0"/>
        <w:jc w:val="both"/>
      </w:pPr>
      <w:r w:rsidRPr="00BB646F">
        <w:rPr>
          <w:b/>
          <w:bCs/>
        </w:rPr>
        <w:t>Физическое совершенствование</w:t>
      </w:r>
      <w:r w:rsidRPr="00BB646F">
        <w:rPr>
          <w:b/>
        </w:rPr>
        <w:t>.</w:t>
      </w:r>
      <w:r w:rsidRPr="00BB646F">
        <w:t xml:space="preserve"> Комплексы физических упражнений для утренней зарядки. Комплексы физкультминуток. Упражнения для профилактики и коррекции нарушений осанки. </w:t>
      </w:r>
    </w:p>
    <w:p w:rsidR="009456EA" w:rsidRPr="00ED1B75" w:rsidRDefault="009456EA" w:rsidP="005B5565">
      <w:pPr>
        <w:spacing w:after="0" w:line="240" w:lineRule="auto"/>
        <w:jc w:val="center"/>
        <w:rPr>
          <w:rFonts w:ascii="Times New Roman" w:hAnsi="Times New Roman" w:cs="Times New Roman"/>
          <w:b/>
          <w:sz w:val="24"/>
          <w:szCs w:val="24"/>
        </w:rPr>
      </w:pPr>
    </w:p>
    <w:p w:rsidR="009456EA" w:rsidRPr="00ED1B75" w:rsidRDefault="009456EA" w:rsidP="005B5565">
      <w:pPr>
        <w:spacing w:after="0" w:line="240" w:lineRule="auto"/>
        <w:jc w:val="center"/>
        <w:rPr>
          <w:rFonts w:ascii="Times New Roman" w:hAnsi="Times New Roman" w:cs="Times New Roman"/>
          <w:b/>
          <w:sz w:val="24"/>
          <w:szCs w:val="24"/>
        </w:rPr>
      </w:pPr>
    </w:p>
    <w:p w:rsidR="005B5565" w:rsidRPr="00ED1B75" w:rsidRDefault="005B5565" w:rsidP="005B5565">
      <w:pPr>
        <w:spacing w:after="0" w:line="240" w:lineRule="auto"/>
        <w:jc w:val="center"/>
        <w:rPr>
          <w:rFonts w:ascii="Times New Roman" w:hAnsi="Times New Roman" w:cs="Times New Roman"/>
          <w:b/>
          <w:sz w:val="24"/>
          <w:szCs w:val="24"/>
        </w:rPr>
      </w:pPr>
      <w:r w:rsidRPr="00ED1B75">
        <w:rPr>
          <w:rFonts w:ascii="Times New Roman" w:hAnsi="Times New Roman" w:cs="Times New Roman"/>
          <w:b/>
          <w:sz w:val="24"/>
          <w:szCs w:val="24"/>
        </w:rPr>
        <w:t xml:space="preserve">Тематическое планирование 2 класс </w:t>
      </w:r>
    </w:p>
    <w:tbl>
      <w:tblPr>
        <w:tblStyle w:val="a4"/>
        <w:tblW w:w="10031" w:type="dxa"/>
        <w:tblLook w:val="01E0" w:firstRow="1" w:lastRow="1" w:firstColumn="1" w:lastColumn="1" w:noHBand="0" w:noVBand="0"/>
      </w:tblPr>
      <w:tblGrid>
        <w:gridCol w:w="817"/>
        <w:gridCol w:w="3827"/>
        <w:gridCol w:w="851"/>
        <w:gridCol w:w="1134"/>
        <w:gridCol w:w="3402"/>
      </w:tblGrid>
      <w:tr w:rsidR="006A2FC8" w:rsidRPr="00ED1B75" w:rsidTr="006A2FC8">
        <w:tc>
          <w:tcPr>
            <w:tcW w:w="817" w:type="dxa"/>
          </w:tcPr>
          <w:p w:rsidR="006A2FC8" w:rsidRPr="00ED1B75" w:rsidRDefault="006A2FC8" w:rsidP="000114D3">
            <w:pPr>
              <w:jc w:val="center"/>
              <w:rPr>
                <w:sz w:val="24"/>
                <w:szCs w:val="24"/>
              </w:rPr>
            </w:pPr>
            <w:r w:rsidRPr="00ED1B75">
              <w:rPr>
                <w:sz w:val="24"/>
                <w:szCs w:val="24"/>
              </w:rPr>
              <w:t>№ урока</w:t>
            </w:r>
          </w:p>
        </w:tc>
        <w:tc>
          <w:tcPr>
            <w:tcW w:w="3827" w:type="dxa"/>
          </w:tcPr>
          <w:p w:rsidR="006A2FC8" w:rsidRPr="00ED1B75" w:rsidRDefault="006A2FC8" w:rsidP="000114D3">
            <w:pPr>
              <w:jc w:val="center"/>
              <w:rPr>
                <w:sz w:val="24"/>
                <w:szCs w:val="24"/>
              </w:rPr>
            </w:pPr>
            <w:r w:rsidRPr="00ED1B75">
              <w:rPr>
                <w:sz w:val="24"/>
                <w:szCs w:val="24"/>
              </w:rPr>
              <w:t>Тема урока. Содержание учебного материала.</w:t>
            </w:r>
          </w:p>
        </w:tc>
        <w:tc>
          <w:tcPr>
            <w:tcW w:w="851" w:type="dxa"/>
          </w:tcPr>
          <w:p w:rsidR="006A2FC8" w:rsidRPr="00ED1B75" w:rsidRDefault="006A2FC8" w:rsidP="000114D3">
            <w:pPr>
              <w:jc w:val="center"/>
              <w:rPr>
                <w:sz w:val="24"/>
                <w:szCs w:val="24"/>
              </w:rPr>
            </w:pPr>
            <w:r w:rsidRPr="00ED1B75">
              <w:rPr>
                <w:sz w:val="24"/>
                <w:szCs w:val="24"/>
              </w:rPr>
              <w:t>Кол-во часов</w:t>
            </w:r>
          </w:p>
        </w:tc>
        <w:tc>
          <w:tcPr>
            <w:tcW w:w="1134" w:type="dxa"/>
          </w:tcPr>
          <w:p w:rsidR="006A2FC8" w:rsidRPr="00ED1B75" w:rsidRDefault="006A2FC8" w:rsidP="000114D3">
            <w:pPr>
              <w:jc w:val="center"/>
              <w:rPr>
                <w:sz w:val="24"/>
                <w:szCs w:val="24"/>
              </w:rPr>
            </w:pPr>
            <w:r w:rsidRPr="00ED1B75">
              <w:rPr>
                <w:sz w:val="24"/>
                <w:szCs w:val="24"/>
              </w:rPr>
              <w:t xml:space="preserve">Дата </w:t>
            </w:r>
          </w:p>
        </w:tc>
        <w:tc>
          <w:tcPr>
            <w:tcW w:w="3402" w:type="dxa"/>
          </w:tcPr>
          <w:p w:rsidR="006A2FC8" w:rsidRPr="00ED1B75" w:rsidRDefault="006A2FC8" w:rsidP="000114D3">
            <w:pPr>
              <w:jc w:val="center"/>
              <w:rPr>
                <w:sz w:val="24"/>
                <w:szCs w:val="24"/>
              </w:rPr>
            </w:pPr>
            <w:r w:rsidRPr="00ED1B75">
              <w:rPr>
                <w:sz w:val="24"/>
                <w:szCs w:val="24"/>
              </w:rPr>
              <w:t>Задачи воспитательной работы</w:t>
            </w: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w:t>
            </w:r>
          </w:p>
        </w:tc>
        <w:tc>
          <w:tcPr>
            <w:tcW w:w="3827" w:type="dxa"/>
          </w:tcPr>
          <w:p w:rsidR="006A2FC8" w:rsidRPr="00ED1B75" w:rsidRDefault="006A2FC8" w:rsidP="000114D3">
            <w:pPr>
              <w:rPr>
                <w:sz w:val="24"/>
                <w:szCs w:val="24"/>
              </w:rPr>
            </w:pPr>
            <w:r w:rsidRPr="00ED1B75">
              <w:rPr>
                <w:sz w:val="24"/>
                <w:szCs w:val="24"/>
              </w:rPr>
              <w:t>Т/б на уроках л/а и подвижных игр Основы знаний. Строевые приёмы. ОФП. Л/а (медленный бег, прыжок в дл.с места). Бег 30м.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4E452E" w:rsidP="004E452E">
            <w:pPr>
              <w:jc w:val="both"/>
              <w:rPr>
                <w:sz w:val="24"/>
                <w:szCs w:val="24"/>
              </w:rPr>
            </w:pPr>
            <w:r w:rsidRPr="00ED1B75">
              <w:rPr>
                <w:sz w:val="24"/>
                <w:szCs w:val="24"/>
              </w:rPr>
              <w:t>Формировать у учащихся культуру здорового и безопасного образа жизни; Формировать такие качества как: культура поведения, эстетический вкус, уважение личности; Популяризация занятий физической культурой и спортом. Пропаганда здорового образа жизни.Поощрение детских инициатив и детского самоуправления; Воспитание силы воли, ответственности, формирование установок на защиту слабых</w:t>
            </w: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w:t>
            </w:r>
          </w:p>
        </w:tc>
        <w:tc>
          <w:tcPr>
            <w:tcW w:w="3827" w:type="dxa"/>
          </w:tcPr>
          <w:p w:rsidR="006A2FC8" w:rsidRPr="00ED1B75" w:rsidRDefault="006A2FC8" w:rsidP="000114D3">
            <w:pPr>
              <w:rPr>
                <w:sz w:val="24"/>
                <w:szCs w:val="24"/>
              </w:rPr>
            </w:pPr>
            <w:r w:rsidRPr="00ED1B75">
              <w:rPr>
                <w:sz w:val="24"/>
                <w:szCs w:val="24"/>
              </w:rPr>
              <w:t xml:space="preserve">Строевые приёмы. ОФП. Изучение техники бега с высокого старта. </w:t>
            </w:r>
            <w:r w:rsidRPr="00ED1B75">
              <w:rPr>
                <w:sz w:val="24"/>
                <w:szCs w:val="24"/>
              </w:rPr>
              <w:lastRenderedPageBreak/>
              <w:t>Бег 30м. Подвижные игры.</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lastRenderedPageBreak/>
              <w:t>3</w:t>
            </w:r>
          </w:p>
        </w:tc>
        <w:tc>
          <w:tcPr>
            <w:tcW w:w="3827" w:type="dxa"/>
          </w:tcPr>
          <w:p w:rsidR="006A2FC8" w:rsidRPr="00ED1B75" w:rsidRDefault="006A2FC8" w:rsidP="000114D3">
            <w:pPr>
              <w:rPr>
                <w:sz w:val="24"/>
                <w:szCs w:val="24"/>
              </w:rPr>
            </w:pPr>
            <w:r w:rsidRPr="00ED1B75">
              <w:rPr>
                <w:sz w:val="24"/>
                <w:szCs w:val="24"/>
              </w:rPr>
              <w:t>Строевые приёмы. ОФП. Л/а (медленный бег, прыжок в дл.с места). Бег с высокого старта. Бег 30м.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4</w:t>
            </w:r>
          </w:p>
        </w:tc>
        <w:tc>
          <w:tcPr>
            <w:tcW w:w="3827" w:type="dxa"/>
          </w:tcPr>
          <w:p w:rsidR="006A2FC8" w:rsidRPr="00ED1B75" w:rsidRDefault="006A2FC8" w:rsidP="000114D3">
            <w:pPr>
              <w:rPr>
                <w:sz w:val="24"/>
                <w:szCs w:val="24"/>
              </w:rPr>
            </w:pPr>
            <w:r w:rsidRPr="00ED1B75">
              <w:rPr>
                <w:sz w:val="24"/>
                <w:szCs w:val="24"/>
              </w:rPr>
              <w:t>Строевые приёмы. ОФП. Л/а (метание тен.мяча в цель (5-6м), прыжок в дл.с места). Бег 30м.(зач.). Эстафеты.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5</w:t>
            </w:r>
          </w:p>
        </w:tc>
        <w:tc>
          <w:tcPr>
            <w:tcW w:w="3827" w:type="dxa"/>
          </w:tcPr>
          <w:p w:rsidR="006A2FC8" w:rsidRPr="00ED1B75" w:rsidRDefault="006A2FC8" w:rsidP="000114D3">
            <w:pPr>
              <w:rPr>
                <w:sz w:val="24"/>
                <w:szCs w:val="24"/>
              </w:rPr>
            </w:pPr>
            <w:r w:rsidRPr="00ED1B75">
              <w:rPr>
                <w:sz w:val="24"/>
                <w:szCs w:val="24"/>
              </w:rPr>
              <w:t xml:space="preserve">Строевые приёмы. ОФП. Л/а (прыжок в длину с разбега, метание тен.мяча в цель (5-6м)). Подвижные игры.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6</w:t>
            </w:r>
          </w:p>
        </w:tc>
        <w:tc>
          <w:tcPr>
            <w:tcW w:w="3827" w:type="dxa"/>
          </w:tcPr>
          <w:p w:rsidR="006A2FC8" w:rsidRPr="00ED1B75" w:rsidRDefault="006A2FC8" w:rsidP="000114D3">
            <w:pPr>
              <w:rPr>
                <w:sz w:val="24"/>
                <w:szCs w:val="24"/>
              </w:rPr>
            </w:pPr>
            <w:r w:rsidRPr="00ED1B75">
              <w:rPr>
                <w:sz w:val="24"/>
                <w:szCs w:val="24"/>
              </w:rPr>
              <w:t xml:space="preserve">Строевые приёмы. ОФП. Л/а (прыжок в длину с разбега). Бег с низкого старта. Подвижные игры.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7</w:t>
            </w:r>
          </w:p>
        </w:tc>
        <w:tc>
          <w:tcPr>
            <w:tcW w:w="3827" w:type="dxa"/>
          </w:tcPr>
          <w:p w:rsidR="006A2FC8" w:rsidRPr="00ED1B75" w:rsidRDefault="006A2FC8" w:rsidP="000114D3">
            <w:pPr>
              <w:rPr>
                <w:sz w:val="24"/>
                <w:szCs w:val="24"/>
              </w:rPr>
            </w:pPr>
            <w:r w:rsidRPr="00ED1B75">
              <w:rPr>
                <w:sz w:val="24"/>
                <w:szCs w:val="24"/>
              </w:rPr>
              <w:t xml:space="preserve">Т/б на занятиях спорт. играми (инстр.№46).Строевые приёмы. ОФП. Прыжок в длину  с места (зач.). Изучение техники ведения мяча пр. и лев. рукой. Подводящие упр-я с б/б мячом.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8</w:t>
            </w:r>
          </w:p>
        </w:tc>
        <w:tc>
          <w:tcPr>
            <w:tcW w:w="3827" w:type="dxa"/>
          </w:tcPr>
          <w:p w:rsidR="006A2FC8" w:rsidRPr="00ED1B75" w:rsidRDefault="006A2FC8" w:rsidP="000114D3">
            <w:pPr>
              <w:rPr>
                <w:sz w:val="24"/>
                <w:szCs w:val="24"/>
              </w:rPr>
            </w:pPr>
            <w:r w:rsidRPr="00ED1B75">
              <w:rPr>
                <w:sz w:val="24"/>
                <w:szCs w:val="24"/>
              </w:rPr>
              <w:t xml:space="preserve">Строевые приёмы. ОФП. Поднимание, опускание туловища за 30сек.(зач.).Совершенствование техники ведения мяча пр. и лев. рукой. Подводящие упр-я с б/б мячом.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9</w:t>
            </w:r>
          </w:p>
        </w:tc>
        <w:tc>
          <w:tcPr>
            <w:tcW w:w="3827" w:type="dxa"/>
          </w:tcPr>
          <w:p w:rsidR="006A2FC8" w:rsidRPr="00ED1B75" w:rsidRDefault="006A2FC8" w:rsidP="000114D3">
            <w:pPr>
              <w:rPr>
                <w:sz w:val="24"/>
                <w:szCs w:val="24"/>
              </w:rPr>
            </w:pPr>
            <w:r w:rsidRPr="00ED1B75">
              <w:rPr>
                <w:sz w:val="24"/>
                <w:szCs w:val="24"/>
              </w:rPr>
              <w:t xml:space="preserve">Строевые приёмы. ОФП. Челночный бег (зач.). Совершенствование техники ведения мяча пр. и лев. рукой. Подводящие упр-я с мячом.  Подвижные игры.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10</w:t>
            </w:r>
          </w:p>
        </w:tc>
        <w:tc>
          <w:tcPr>
            <w:tcW w:w="3827" w:type="dxa"/>
          </w:tcPr>
          <w:p w:rsidR="006A2FC8" w:rsidRPr="00ED1B75" w:rsidRDefault="006A2FC8" w:rsidP="000114D3">
            <w:pPr>
              <w:rPr>
                <w:sz w:val="24"/>
                <w:szCs w:val="24"/>
              </w:rPr>
            </w:pPr>
            <w:r w:rsidRPr="00ED1B75">
              <w:rPr>
                <w:sz w:val="24"/>
                <w:szCs w:val="24"/>
              </w:rPr>
              <w:t xml:space="preserve">Строевые приёмы. ОФП. Наклон туловища вперед (зач.). Совершенствование техники ведения мяча пр. и лев. рукой. Изучение техники броска сбоку от щита.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11</w:t>
            </w:r>
          </w:p>
        </w:tc>
        <w:tc>
          <w:tcPr>
            <w:tcW w:w="3827" w:type="dxa"/>
          </w:tcPr>
          <w:p w:rsidR="006A2FC8" w:rsidRPr="00ED1B75" w:rsidRDefault="006A2FC8" w:rsidP="000114D3">
            <w:pPr>
              <w:rPr>
                <w:sz w:val="24"/>
                <w:szCs w:val="24"/>
              </w:rPr>
            </w:pPr>
            <w:r w:rsidRPr="00ED1B75">
              <w:rPr>
                <w:sz w:val="24"/>
                <w:szCs w:val="24"/>
              </w:rPr>
              <w:t xml:space="preserve">Строевые приёмы. ОФП. Подтягивание (зач.). Изучение техники передачи мяча двумя руками от груди. Совершенствование техники броска сбоку от щита.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12</w:t>
            </w:r>
          </w:p>
        </w:tc>
        <w:tc>
          <w:tcPr>
            <w:tcW w:w="3827" w:type="dxa"/>
          </w:tcPr>
          <w:p w:rsidR="006A2FC8" w:rsidRPr="00ED1B75" w:rsidRDefault="006A2FC8" w:rsidP="000114D3">
            <w:pPr>
              <w:rPr>
                <w:sz w:val="24"/>
                <w:szCs w:val="24"/>
              </w:rPr>
            </w:pPr>
            <w:r w:rsidRPr="00ED1B75">
              <w:rPr>
                <w:sz w:val="24"/>
                <w:szCs w:val="24"/>
              </w:rPr>
              <w:t>Строевые приёмы. ОФП. Отжимание в упоре лежа (зач.). Совершенствование техники броска сбоку от щита и передачи мяча двумя руками от груди. Уч.эст.</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13</w:t>
            </w:r>
          </w:p>
        </w:tc>
        <w:tc>
          <w:tcPr>
            <w:tcW w:w="3827" w:type="dxa"/>
          </w:tcPr>
          <w:p w:rsidR="006A2FC8" w:rsidRPr="00ED1B75" w:rsidRDefault="006A2FC8" w:rsidP="000114D3">
            <w:pPr>
              <w:rPr>
                <w:sz w:val="24"/>
                <w:szCs w:val="24"/>
              </w:rPr>
            </w:pPr>
            <w:r w:rsidRPr="00ED1B75">
              <w:rPr>
                <w:sz w:val="24"/>
                <w:szCs w:val="24"/>
              </w:rPr>
              <w:t xml:space="preserve">Строевые приёмы. ОФП. Прыжки </w:t>
            </w:r>
            <w:r w:rsidRPr="00ED1B75">
              <w:rPr>
                <w:sz w:val="24"/>
                <w:szCs w:val="24"/>
              </w:rPr>
              <w:lastRenderedPageBreak/>
              <w:t xml:space="preserve">на скакалке (зач.). Совершенствование техники ведения, передачи, броска. Учебная эстафета.   </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lastRenderedPageBreak/>
              <w:t>14</w:t>
            </w:r>
          </w:p>
        </w:tc>
        <w:tc>
          <w:tcPr>
            <w:tcW w:w="3827" w:type="dxa"/>
          </w:tcPr>
          <w:p w:rsidR="006A2FC8" w:rsidRPr="00ED1B75" w:rsidRDefault="006A2FC8" w:rsidP="000114D3">
            <w:pPr>
              <w:rPr>
                <w:sz w:val="24"/>
                <w:szCs w:val="24"/>
              </w:rPr>
            </w:pPr>
            <w:r w:rsidRPr="00ED1B75">
              <w:rPr>
                <w:sz w:val="24"/>
                <w:szCs w:val="24"/>
              </w:rPr>
              <w:t xml:space="preserve">Строевые приёмы. ОФП. Вис на перекладине (зач.). Изучение техники мини-штрафного броска. Уч.эст.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15</w:t>
            </w:r>
          </w:p>
        </w:tc>
        <w:tc>
          <w:tcPr>
            <w:tcW w:w="3827" w:type="dxa"/>
          </w:tcPr>
          <w:p w:rsidR="006A2FC8" w:rsidRPr="00ED1B75" w:rsidRDefault="006A2FC8" w:rsidP="000114D3">
            <w:pPr>
              <w:rPr>
                <w:sz w:val="24"/>
                <w:szCs w:val="24"/>
              </w:rPr>
            </w:pPr>
            <w:r w:rsidRPr="00ED1B75">
              <w:rPr>
                <w:sz w:val="24"/>
                <w:szCs w:val="24"/>
              </w:rPr>
              <w:t>Строевые приёмы. ОФП. Совершенствование техники мини-штрафного броска.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16</w:t>
            </w:r>
          </w:p>
        </w:tc>
        <w:tc>
          <w:tcPr>
            <w:tcW w:w="3827" w:type="dxa"/>
          </w:tcPr>
          <w:p w:rsidR="006A2FC8" w:rsidRPr="00ED1B75" w:rsidRDefault="006A2FC8" w:rsidP="000114D3">
            <w:pPr>
              <w:rPr>
                <w:sz w:val="24"/>
                <w:szCs w:val="24"/>
              </w:rPr>
            </w:pPr>
            <w:r w:rsidRPr="00ED1B75">
              <w:rPr>
                <w:sz w:val="24"/>
                <w:szCs w:val="24"/>
              </w:rPr>
              <w:t>Строевые приёмы. ОФП. Ведение, передача,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17</w:t>
            </w:r>
          </w:p>
        </w:tc>
        <w:tc>
          <w:tcPr>
            <w:tcW w:w="3827" w:type="dxa"/>
          </w:tcPr>
          <w:p w:rsidR="006A2FC8" w:rsidRPr="00ED1B75" w:rsidRDefault="006A2FC8" w:rsidP="000114D3">
            <w:pPr>
              <w:rPr>
                <w:sz w:val="24"/>
                <w:szCs w:val="24"/>
              </w:rPr>
            </w:pPr>
            <w:r w:rsidRPr="00ED1B75">
              <w:rPr>
                <w:sz w:val="24"/>
                <w:szCs w:val="24"/>
              </w:rPr>
              <w:t>Строевые приёмы. ОФП. Ведение, передача,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18</w:t>
            </w:r>
          </w:p>
        </w:tc>
        <w:tc>
          <w:tcPr>
            <w:tcW w:w="3827" w:type="dxa"/>
          </w:tcPr>
          <w:p w:rsidR="006A2FC8" w:rsidRPr="00ED1B75" w:rsidRDefault="006A2FC8" w:rsidP="000114D3">
            <w:pPr>
              <w:rPr>
                <w:sz w:val="24"/>
                <w:szCs w:val="24"/>
              </w:rPr>
            </w:pPr>
            <w:r w:rsidRPr="00ED1B75">
              <w:rPr>
                <w:sz w:val="24"/>
                <w:szCs w:val="24"/>
              </w:rPr>
              <w:t>Строевые приёмы. ОФП. Ведение, передача,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19</w:t>
            </w:r>
          </w:p>
        </w:tc>
        <w:tc>
          <w:tcPr>
            <w:tcW w:w="3827" w:type="dxa"/>
          </w:tcPr>
          <w:p w:rsidR="006A2FC8" w:rsidRPr="00ED1B75" w:rsidRDefault="006A2FC8" w:rsidP="000114D3">
            <w:pPr>
              <w:rPr>
                <w:sz w:val="24"/>
                <w:szCs w:val="24"/>
              </w:rPr>
            </w:pPr>
            <w:r w:rsidRPr="00ED1B75">
              <w:rPr>
                <w:sz w:val="24"/>
                <w:szCs w:val="24"/>
              </w:rPr>
              <w:t>Т/б на уроках спорт.(подвижными) играми. Инструкция №46. Основы знаний. Строевые приёмы. Подготовка к сдаче контр.нормативов. Изучение техники ведения мяча правой, левой рукой.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20</w:t>
            </w:r>
          </w:p>
        </w:tc>
        <w:tc>
          <w:tcPr>
            <w:tcW w:w="3827" w:type="dxa"/>
          </w:tcPr>
          <w:p w:rsidR="006A2FC8" w:rsidRPr="00ED1B75" w:rsidRDefault="006A2FC8" w:rsidP="000114D3">
            <w:pPr>
              <w:rPr>
                <w:sz w:val="24"/>
                <w:szCs w:val="24"/>
              </w:rPr>
            </w:pPr>
            <w:r w:rsidRPr="00ED1B75">
              <w:rPr>
                <w:sz w:val="24"/>
                <w:szCs w:val="24"/>
              </w:rPr>
              <w:t>Строевые приёмы. Подготовка к сдаче контр.нормативов. Совершенствование техники ведения мяча правой, левой рукой.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21</w:t>
            </w:r>
          </w:p>
        </w:tc>
        <w:tc>
          <w:tcPr>
            <w:tcW w:w="3827" w:type="dxa"/>
          </w:tcPr>
          <w:p w:rsidR="006A2FC8" w:rsidRPr="00ED1B75" w:rsidRDefault="006A2FC8" w:rsidP="000114D3">
            <w:pPr>
              <w:rPr>
                <w:sz w:val="24"/>
                <w:szCs w:val="24"/>
              </w:rPr>
            </w:pPr>
            <w:r w:rsidRPr="00ED1B75">
              <w:rPr>
                <w:sz w:val="24"/>
                <w:szCs w:val="24"/>
              </w:rPr>
              <w:t>Строевые приёмы. Сдача контр.норматива-прыжок в длину с места. Совершенствование техники ведения мяча правой, левой рукой.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22</w:t>
            </w:r>
          </w:p>
        </w:tc>
        <w:tc>
          <w:tcPr>
            <w:tcW w:w="3827" w:type="dxa"/>
          </w:tcPr>
          <w:p w:rsidR="006A2FC8" w:rsidRPr="00ED1B75" w:rsidRDefault="006A2FC8" w:rsidP="000114D3">
            <w:pPr>
              <w:rPr>
                <w:sz w:val="24"/>
                <w:szCs w:val="24"/>
              </w:rPr>
            </w:pPr>
            <w:r w:rsidRPr="00ED1B75">
              <w:rPr>
                <w:sz w:val="24"/>
                <w:szCs w:val="24"/>
              </w:rPr>
              <w:t>Сдача контр.норматива - поднимание опускание туловища за 30 сек. Изучение техники передачи мяча в парах двумя руками от груди.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23</w:t>
            </w:r>
          </w:p>
        </w:tc>
        <w:tc>
          <w:tcPr>
            <w:tcW w:w="3827" w:type="dxa"/>
          </w:tcPr>
          <w:p w:rsidR="006A2FC8" w:rsidRPr="00ED1B75" w:rsidRDefault="006A2FC8" w:rsidP="000114D3">
            <w:pPr>
              <w:rPr>
                <w:sz w:val="24"/>
                <w:szCs w:val="24"/>
              </w:rPr>
            </w:pPr>
            <w:r w:rsidRPr="00ED1B75">
              <w:rPr>
                <w:sz w:val="24"/>
                <w:szCs w:val="24"/>
              </w:rPr>
              <w:t>Сдача контр.норматива-наклон туловища вперед. Совершенствование техники передачи мяча в парах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24</w:t>
            </w:r>
          </w:p>
        </w:tc>
        <w:tc>
          <w:tcPr>
            <w:tcW w:w="3827" w:type="dxa"/>
          </w:tcPr>
          <w:p w:rsidR="006A2FC8" w:rsidRPr="00ED1B75" w:rsidRDefault="006A2FC8" w:rsidP="000114D3">
            <w:pPr>
              <w:rPr>
                <w:sz w:val="24"/>
                <w:szCs w:val="24"/>
              </w:rPr>
            </w:pPr>
            <w:r w:rsidRPr="00ED1B75">
              <w:rPr>
                <w:sz w:val="24"/>
                <w:szCs w:val="24"/>
              </w:rPr>
              <w:t xml:space="preserve">Сдача контр.норматива-подтягивание. Совершенствование техники передачи мяча в парах двумя руками от груди. Учебная </w:t>
            </w:r>
            <w:r w:rsidRPr="00ED1B75">
              <w:rPr>
                <w:sz w:val="24"/>
                <w:szCs w:val="24"/>
              </w:rPr>
              <w:lastRenderedPageBreak/>
              <w:t>эстафета.</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lastRenderedPageBreak/>
              <w:t>25</w:t>
            </w:r>
          </w:p>
        </w:tc>
        <w:tc>
          <w:tcPr>
            <w:tcW w:w="3827" w:type="dxa"/>
          </w:tcPr>
          <w:p w:rsidR="006A2FC8" w:rsidRPr="00ED1B75" w:rsidRDefault="006A2FC8" w:rsidP="000114D3">
            <w:pPr>
              <w:rPr>
                <w:sz w:val="24"/>
                <w:szCs w:val="24"/>
              </w:rPr>
            </w:pPr>
            <w:r w:rsidRPr="00ED1B75">
              <w:rPr>
                <w:sz w:val="24"/>
                <w:szCs w:val="24"/>
              </w:rPr>
              <w:t>Строевые приёмы. Сдача контр.норматива- отжимание.  Изучение техники броска сбоку от щита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26</w:t>
            </w:r>
          </w:p>
        </w:tc>
        <w:tc>
          <w:tcPr>
            <w:tcW w:w="3827" w:type="dxa"/>
          </w:tcPr>
          <w:p w:rsidR="006A2FC8" w:rsidRPr="00ED1B75" w:rsidRDefault="006A2FC8" w:rsidP="000114D3">
            <w:pPr>
              <w:rPr>
                <w:sz w:val="24"/>
                <w:szCs w:val="24"/>
              </w:rPr>
            </w:pPr>
            <w:r w:rsidRPr="00ED1B75">
              <w:rPr>
                <w:sz w:val="24"/>
                <w:szCs w:val="24"/>
              </w:rPr>
              <w:t>Строевые приёмы. Сдача контр.норматива- вис на перекладине. Совершенствование техники броска сбоку от щита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27</w:t>
            </w:r>
          </w:p>
        </w:tc>
        <w:tc>
          <w:tcPr>
            <w:tcW w:w="3827" w:type="dxa"/>
          </w:tcPr>
          <w:p w:rsidR="006A2FC8" w:rsidRPr="00ED1B75" w:rsidRDefault="006A2FC8" w:rsidP="000114D3">
            <w:pPr>
              <w:rPr>
                <w:sz w:val="24"/>
                <w:szCs w:val="24"/>
              </w:rPr>
            </w:pPr>
            <w:r w:rsidRPr="00ED1B75">
              <w:rPr>
                <w:sz w:val="24"/>
                <w:szCs w:val="24"/>
              </w:rPr>
              <w:t>Сдача контр.норматива- челночный бег. Изучение техники мини- штрафного броска.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28</w:t>
            </w:r>
          </w:p>
        </w:tc>
        <w:tc>
          <w:tcPr>
            <w:tcW w:w="3827" w:type="dxa"/>
          </w:tcPr>
          <w:p w:rsidR="006A2FC8" w:rsidRPr="00ED1B75" w:rsidRDefault="006A2FC8" w:rsidP="000114D3">
            <w:pPr>
              <w:rPr>
                <w:sz w:val="24"/>
                <w:szCs w:val="24"/>
              </w:rPr>
            </w:pPr>
            <w:r w:rsidRPr="00ED1B75">
              <w:rPr>
                <w:sz w:val="24"/>
                <w:szCs w:val="24"/>
              </w:rPr>
              <w:t xml:space="preserve">Сдача контр.норматива- прыжки на скакалке.  Совершенствование техники ведения мяча, передачи и мини- штрафного броска.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29</w:t>
            </w:r>
          </w:p>
        </w:tc>
        <w:tc>
          <w:tcPr>
            <w:tcW w:w="3827" w:type="dxa"/>
          </w:tcPr>
          <w:p w:rsidR="006A2FC8" w:rsidRPr="00ED1B75" w:rsidRDefault="006A2FC8" w:rsidP="000114D3">
            <w:pPr>
              <w:rPr>
                <w:sz w:val="24"/>
                <w:szCs w:val="24"/>
              </w:rPr>
            </w:pPr>
            <w:r w:rsidRPr="00ED1B75">
              <w:rPr>
                <w:sz w:val="24"/>
                <w:szCs w:val="24"/>
              </w:rPr>
              <w:t>Т/б на уроках лёгкой атлетики. Инструкция № Изучение техники высокого старта.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30</w:t>
            </w:r>
          </w:p>
        </w:tc>
        <w:tc>
          <w:tcPr>
            <w:tcW w:w="3827" w:type="dxa"/>
          </w:tcPr>
          <w:p w:rsidR="006A2FC8" w:rsidRPr="00ED1B75" w:rsidRDefault="006A2FC8" w:rsidP="000114D3">
            <w:pPr>
              <w:rPr>
                <w:sz w:val="24"/>
                <w:szCs w:val="24"/>
              </w:rPr>
            </w:pPr>
            <w:r w:rsidRPr="00ED1B75">
              <w:rPr>
                <w:sz w:val="24"/>
                <w:szCs w:val="24"/>
              </w:rPr>
              <w:t>Строевые приемы. Совершенствование техники высокого старта.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32</w:t>
            </w:r>
          </w:p>
        </w:tc>
        <w:tc>
          <w:tcPr>
            <w:tcW w:w="3827" w:type="dxa"/>
          </w:tcPr>
          <w:p w:rsidR="006A2FC8" w:rsidRPr="00ED1B75" w:rsidRDefault="006A2FC8" w:rsidP="000114D3">
            <w:pPr>
              <w:rPr>
                <w:sz w:val="24"/>
                <w:szCs w:val="24"/>
              </w:rPr>
            </w:pPr>
            <w:r w:rsidRPr="00ED1B75">
              <w:rPr>
                <w:sz w:val="24"/>
                <w:szCs w:val="24"/>
              </w:rPr>
              <w:t>Строевые приемы. Изучение техники метания малого мяча одной рукой. Совершенствование техники высокого старта.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32</w:t>
            </w:r>
          </w:p>
        </w:tc>
        <w:tc>
          <w:tcPr>
            <w:tcW w:w="3827" w:type="dxa"/>
          </w:tcPr>
          <w:p w:rsidR="006A2FC8" w:rsidRPr="00ED1B75" w:rsidRDefault="006A2FC8" w:rsidP="000114D3">
            <w:pPr>
              <w:rPr>
                <w:sz w:val="24"/>
                <w:szCs w:val="24"/>
              </w:rPr>
            </w:pPr>
            <w:r w:rsidRPr="00ED1B75">
              <w:rPr>
                <w:sz w:val="24"/>
                <w:szCs w:val="24"/>
              </w:rPr>
              <w:t>Строевые приемы. Сдача контр.норматива-бег 30м. Совершенствование техники метания малого мяча одной рукой.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33</w:t>
            </w:r>
          </w:p>
        </w:tc>
        <w:tc>
          <w:tcPr>
            <w:tcW w:w="3827" w:type="dxa"/>
          </w:tcPr>
          <w:p w:rsidR="006A2FC8" w:rsidRPr="00ED1B75" w:rsidRDefault="006A2FC8" w:rsidP="000114D3">
            <w:pPr>
              <w:rPr>
                <w:sz w:val="24"/>
                <w:szCs w:val="24"/>
              </w:rPr>
            </w:pPr>
            <w:r w:rsidRPr="00ED1B75">
              <w:rPr>
                <w:sz w:val="24"/>
                <w:szCs w:val="24"/>
              </w:rPr>
              <w:t>Строевые приемы. Совершенствование техники бега с высокого старта в равномерном темпе до 11мин.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r w:rsidRPr="00ED1B75">
              <w:rPr>
                <w:sz w:val="24"/>
                <w:szCs w:val="24"/>
              </w:rPr>
              <w:t>34</w:t>
            </w:r>
          </w:p>
        </w:tc>
        <w:tc>
          <w:tcPr>
            <w:tcW w:w="3827" w:type="dxa"/>
          </w:tcPr>
          <w:p w:rsidR="006A2FC8" w:rsidRPr="00ED1B75" w:rsidRDefault="006A2FC8" w:rsidP="000114D3">
            <w:pPr>
              <w:rPr>
                <w:sz w:val="24"/>
                <w:szCs w:val="24"/>
              </w:rPr>
            </w:pPr>
            <w:r w:rsidRPr="00ED1B75">
              <w:rPr>
                <w:sz w:val="24"/>
                <w:szCs w:val="24"/>
              </w:rPr>
              <w:t>Строевые приемы. Совершенствование техники бега с высокого старта в равномерном темпе до 11мин.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r w:rsidR="006A2FC8" w:rsidRPr="00ED1B75" w:rsidTr="006A2FC8">
        <w:tc>
          <w:tcPr>
            <w:tcW w:w="817" w:type="dxa"/>
          </w:tcPr>
          <w:p w:rsidR="006A2FC8" w:rsidRPr="00ED1B75" w:rsidRDefault="006A2FC8" w:rsidP="000114D3">
            <w:pPr>
              <w:jc w:val="center"/>
              <w:rPr>
                <w:sz w:val="24"/>
                <w:szCs w:val="24"/>
              </w:rPr>
            </w:pPr>
          </w:p>
        </w:tc>
        <w:tc>
          <w:tcPr>
            <w:tcW w:w="3827" w:type="dxa"/>
          </w:tcPr>
          <w:p w:rsidR="006A2FC8" w:rsidRPr="00ED1B75" w:rsidRDefault="006A2FC8" w:rsidP="000114D3">
            <w:pPr>
              <w:rPr>
                <w:sz w:val="24"/>
                <w:szCs w:val="24"/>
              </w:rPr>
            </w:pPr>
            <w:r w:rsidRPr="00ED1B75">
              <w:rPr>
                <w:sz w:val="24"/>
                <w:szCs w:val="24"/>
              </w:rPr>
              <w:t>ИТОГО</w:t>
            </w:r>
          </w:p>
        </w:tc>
        <w:tc>
          <w:tcPr>
            <w:tcW w:w="851" w:type="dxa"/>
          </w:tcPr>
          <w:p w:rsidR="006A2FC8" w:rsidRPr="00ED1B75" w:rsidRDefault="006A2FC8" w:rsidP="000114D3">
            <w:pPr>
              <w:jc w:val="center"/>
              <w:rPr>
                <w:sz w:val="24"/>
                <w:szCs w:val="24"/>
              </w:rPr>
            </w:pPr>
            <w:r w:rsidRPr="00ED1B75">
              <w:rPr>
                <w:sz w:val="24"/>
                <w:szCs w:val="24"/>
              </w:rPr>
              <w:t>34</w:t>
            </w:r>
          </w:p>
        </w:tc>
        <w:tc>
          <w:tcPr>
            <w:tcW w:w="1134" w:type="dxa"/>
          </w:tcPr>
          <w:p w:rsidR="006A2FC8" w:rsidRPr="00ED1B75" w:rsidRDefault="006A2FC8" w:rsidP="000114D3">
            <w:pPr>
              <w:jc w:val="center"/>
              <w:rPr>
                <w:sz w:val="24"/>
                <w:szCs w:val="24"/>
              </w:rPr>
            </w:pPr>
          </w:p>
        </w:tc>
        <w:tc>
          <w:tcPr>
            <w:tcW w:w="3402" w:type="dxa"/>
          </w:tcPr>
          <w:p w:rsidR="006A2FC8" w:rsidRPr="00ED1B75" w:rsidRDefault="006A2FC8" w:rsidP="000114D3">
            <w:pPr>
              <w:jc w:val="center"/>
              <w:rPr>
                <w:sz w:val="24"/>
                <w:szCs w:val="24"/>
              </w:rPr>
            </w:pPr>
          </w:p>
        </w:tc>
      </w:tr>
    </w:tbl>
    <w:p w:rsidR="006A2FC8" w:rsidRPr="00ED1B75" w:rsidRDefault="006A2FC8" w:rsidP="005B5565">
      <w:pPr>
        <w:spacing w:after="0" w:line="240" w:lineRule="auto"/>
        <w:jc w:val="center"/>
        <w:rPr>
          <w:rFonts w:ascii="Times New Roman" w:hAnsi="Times New Roman" w:cs="Times New Roman"/>
          <w:b/>
          <w:sz w:val="24"/>
          <w:szCs w:val="24"/>
        </w:rPr>
      </w:pPr>
    </w:p>
    <w:p w:rsidR="005B5565" w:rsidRPr="00ED1B75" w:rsidRDefault="009456EA" w:rsidP="005B5565">
      <w:pPr>
        <w:spacing w:after="0" w:line="240" w:lineRule="auto"/>
        <w:jc w:val="center"/>
        <w:rPr>
          <w:rFonts w:ascii="Times New Roman" w:hAnsi="Times New Roman" w:cs="Times New Roman"/>
          <w:b/>
          <w:sz w:val="24"/>
          <w:szCs w:val="24"/>
        </w:rPr>
      </w:pPr>
      <w:r w:rsidRPr="00ED1B75">
        <w:rPr>
          <w:rFonts w:ascii="Times New Roman" w:hAnsi="Times New Roman" w:cs="Times New Roman"/>
          <w:b/>
          <w:sz w:val="24"/>
          <w:szCs w:val="24"/>
        </w:rPr>
        <w:t>Т</w:t>
      </w:r>
      <w:r w:rsidR="00ED1B75">
        <w:rPr>
          <w:rFonts w:ascii="Times New Roman" w:hAnsi="Times New Roman" w:cs="Times New Roman"/>
          <w:b/>
          <w:sz w:val="24"/>
          <w:szCs w:val="24"/>
        </w:rPr>
        <w:t>ематическое планирование 3</w:t>
      </w:r>
      <w:r w:rsidR="005B5565" w:rsidRPr="00ED1B75">
        <w:rPr>
          <w:rFonts w:ascii="Times New Roman" w:hAnsi="Times New Roman" w:cs="Times New Roman"/>
          <w:b/>
          <w:sz w:val="24"/>
          <w:szCs w:val="24"/>
        </w:rPr>
        <w:t xml:space="preserve"> класс</w:t>
      </w:r>
    </w:p>
    <w:p w:rsidR="005B5565" w:rsidRPr="00ED1B75" w:rsidRDefault="005B5565" w:rsidP="005B5565">
      <w:pPr>
        <w:spacing w:after="0" w:line="240" w:lineRule="auto"/>
        <w:jc w:val="center"/>
        <w:rPr>
          <w:rFonts w:ascii="Times New Roman" w:hAnsi="Times New Roman" w:cs="Times New Roman"/>
          <w:b/>
          <w:sz w:val="24"/>
          <w:szCs w:val="24"/>
        </w:rPr>
      </w:pPr>
    </w:p>
    <w:tbl>
      <w:tblPr>
        <w:tblStyle w:val="a4"/>
        <w:tblW w:w="10065" w:type="dxa"/>
        <w:tblInd w:w="-34" w:type="dxa"/>
        <w:tblLook w:val="01E0" w:firstRow="1" w:lastRow="1" w:firstColumn="1" w:lastColumn="1" w:noHBand="0" w:noVBand="0"/>
      </w:tblPr>
      <w:tblGrid>
        <w:gridCol w:w="897"/>
        <w:gridCol w:w="3781"/>
        <w:gridCol w:w="851"/>
        <w:gridCol w:w="992"/>
        <w:gridCol w:w="3544"/>
      </w:tblGrid>
      <w:tr w:rsidR="006A2FC8" w:rsidRPr="00ED1B75" w:rsidTr="006A2FC8">
        <w:tc>
          <w:tcPr>
            <w:tcW w:w="897" w:type="dxa"/>
          </w:tcPr>
          <w:p w:rsidR="006A2FC8" w:rsidRPr="00ED1B75" w:rsidRDefault="006A2FC8" w:rsidP="000114D3">
            <w:pPr>
              <w:jc w:val="center"/>
              <w:rPr>
                <w:sz w:val="24"/>
                <w:szCs w:val="24"/>
              </w:rPr>
            </w:pPr>
            <w:r w:rsidRPr="00ED1B75">
              <w:rPr>
                <w:sz w:val="24"/>
                <w:szCs w:val="24"/>
              </w:rPr>
              <w:t>№ урока</w:t>
            </w:r>
          </w:p>
        </w:tc>
        <w:tc>
          <w:tcPr>
            <w:tcW w:w="3781" w:type="dxa"/>
          </w:tcPr>
          <w:p w:rsidR="006A2FC8" w:rsidRPr="00ED1B75" w:rsidRDefault="006A2FC8" w:rsidP="000114D3">
            <w:pPr>
              <w:jc w:val="center"/>
              <w:rPr>
                <w:sz w:val="24"/>
                <w:szCs w:val="24"/>
              </w:rPr>
            </w:pPr>
            <w:r w:rsidRPr="00ED1B75">
              <w:rPr>
                <w:sz w:val="24"/>
                <w:szCs w:val="24"/>
              </w:rPr>
              <w:t>Тема урока. Содержание учебного материала.</w:t>
            </w:r>
          </w:p>
        </w:tc>
        <w:tc>
          <w:tcPr>
            <w:tcW w:w="851" w:type="dxa"/>
          </w:tcPr>
          <w:p w:rsidR="006A2FC8" w:rsidRPr="00ED1B75" w:rsidRDefault="006A2FC8" w:rsidP="000114D3">
            <w:pPr>
              <w:jc w:val="center"/>
              <w:rPr>
                <w:sz w:val="24"/>
                <w:szCs w:val="24"/>
              </w:rPr>
            </w:pPr>
            <w:r w:rsidRPr="00ED1B75">
              <w:rPr>
                <w:sz w:val="24"/>
                <w:szCs w:val="24"/>
              </w:rPr>
              <w:t>Кол-во часов</w:t>
            </w:r>
          </w:p>
        </w:tc>
        <w:tc>
          <w:tcPr>
            <w:tcW w:w="992" w:type="dxa"/>
          </w:tcPr>
          <w:p w:rsidR="006A2FC8" w:rsidRPr="00ED1B75" w:rsidRDefault="006A2FC8" w:rsidP="000114D3">
            <w:pPr>
              <w:jc w:val="center"/>
              <w:rPr>
                <w:sz w:val="24"/>
                <w:szCs w:val="24"/>
              </w:rPr>
            </w:pPr>
            <w:r w:rsidRPr="00ED1B75">
              <w:rPr>
                <w:sz w:val="24"/>
                <w:szCs w:val="24"/>
              </w:rPr>
              <w:t xml:space="preserve">Дата </w:t>
            </w:r>
          </w:p>
        </w:tc>
        <w:tc>
          <w:tcPr>
            <w:tcW w:w="3544" w:type="dxa"/>
          </w:tcPr>
          <w:p w:rsidR="006A2FC8" w:rsidRPr="00ED1B75" w:rsidRDefault="004E452E" w:rsidP="000114D3">
            <w:pPr>
              <w:jc w:val="center"/>
              <w:rPr>
                <w:sz w:val="24"/>
                <w:szCs w:val="24"/>
              </w:rPr>
            </w:pPr>
            <w:r w:rsidRPr="00ED1B75">
              <w:rPr>
                <w:sz w:val="24"/>
                <w:szCs w:val="24"/>
              </w:rPr>
              <w:t>Задачи воспитательной работы</w:t>
            </w: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lastRenderedPageBreak/>
              <w:t>1</w:t>
            </w:r>
          </w:p>
        </w:tc>
        <w:tc>
          <w:tcPr>
            <w:tcW w:w="3781" w:type="dxa"/>
          </w:tcPr>
          <w:p w:rsidR="006A2FC8" w:rsidRPr="00ED1B75" w:rsidRDefault="006A2FC8" w:rsidP="000114D3">
            <w:pPr>
              <w:rPr>
                <w:sz w:val="24"/>
                <w:szCs w:val="24"/>
              </w:rPr>
            </w:pPr>
            <w:r w:rsidRPr="00ED1B75">
              <w:rPr>
                <w:sz w:val="24"/>
                <w:szCs w:val="24"/>
              </w:rPr>
              <w:t>Т/б на уроках л/а и подвижных игр Основы знаний. Строевые приёмы. ОФП. Л/а (медленный бег, прыжок в дл.с места). Бег 30м.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4E452E" w:rsidP="004E452E">
            <w:pPr>
              <w:jc w:val="both"/>
              <w:rPr>
                <w:sz w:val="24"/>
                <w:szCs w:val="24"/>
              </w:rPr>
            </w:pPr>
            <w:r w:rsidRPr="00ED1B75">
              <w:rPr>
                <w:sz w:val="24"/>
                <w:szCs w:val="24"/>
              </w:rPr>
              <w:t>Формировать у учащихся культуру здорового и безопасного образа жизни; Формировать такие качества как: культура поведения, эстетический вкус, уважение личности; Популяризация занятий физической культурой и спортом. Пропаганда здорового образа жизни. Поощрение детских инициатив и детского самоуправления; Воспитание силы воли, ответственности, формирование установок на защиту слабых</w:t>
            </w: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2</w:t>
            </w:r>
          </w:p>
        </w:tc>
        <w:tc>
          <w:tcPr>
            <w:tcW w:w="3781" w:type="dxa"/>
          </w:tcPr>
          <w:p w:rsidR="006A2FC8" w:rsidRPr="00ED1B75" w:rsidRDefault="006A2FC8" w:rsidP="000114D3">
            <w:pPr>
              <w:rPr>
                <w:sz w:val="24"/>
                <w:szCs w:val="24"/>
              </w:rPr>
            </w:pPr>
            <w:r w:rsidRPr="00ED1B75">
              <w:rPr>
                <w:sz w:val="24"/>
                <w:szCs w:val="24"/>
              </w:rPr>
              <w:t>Строевые приёмы. ОФП. Изучение техники бега с высокого старта. Бег 30м.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3</w:t>
            </w:r>
          </w:p>
        </w:tc>
        <w:tc>
          <w:tcPr>
            <w:tcW w:w="3781" w:type="dxa"/>
          </w:tcPr>
          <w:p w:rsidR="006A2FC8" w:rsidRPr="00ED1B75" w:rsidRDefault="006A2FC8" w:rsidP="000114D3">
            <w:pPr>
              <w:rPr>
                <w:sz w:val="24"/>
                <w:szCs w:val="24"/>
              </w:rPr>
            </w:pPr>
            <w:r w:rsidRPr="00ED1B75">
              <w:rPr>
                <w:sz w:val="24"/>
                <w:szCs w:val="24"/>
              </w:rPr>
              <w:t>Строевые приёмы. ОФП. Л/а (медленный бег, прыжок в дл.с места). Бег с высокого старта. Бег 30м. Подвижные игры.</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4</w:t>
            </w:r>
          </w:p>
        </w:tc>
        <w:tc>
          <w:tcPr>
            <w:tcW w:w="3781" w:type="dxa"/>
          </w:tcPr>
          <w:p w:rsidR="006A2FC8" w:rsidRPr="00ED1B75" w:rsidRDefault="006A2FC8" w:rsidP="000114D3">
            <w:pPr>
              <w:rPr>
                <w:sz w:val="24"/>
                <w:szCs w:val="24"/>
              </w:rPr>
            </w:pPr>
            <w:r w:rsidRPr="00ED1B75">
              <w:rPr>
                <w:sz w:val="24"/>
                <w:szCs w:val="24"/>
              </w:rPr>
              <w:t>Строевые приёмы. ОФП. Л/а (метание тен.мяча в цель (6-7м), прыжок в дл.с места). Бег 30м.(зач.). Игры.</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5</w:t>
            </w:r>
          </w:p>
        </w:tc>
        <w:tc>
          <w:tcPr>
            <w:tcW w:w="3781" w:type="dxa"/>
          </w:tcPr>
          <w:p w:rsidR="006A2FC8" w:rsidRPr="00ED1B75" w:rsidRDefault="006A2FC8" w:rsidP="000114D3">
            <w:pPr>
              <w:rPr>
                <w:sz w:val="24"/>
                <w:szCs w:val="24"/>
              </w:rPr>
            </w:pPr>
            <w:r w:rsidRPr="00ED1B75">
              <w:rPr>
                <w:sz w:val="24"/>
                <w:szCs w:val="24"/>
              </w:rPr>
              <w:t xml:space="preserve">Строевые приёмы. ОФП. Л/а (прыжок в длину с разбега, метание тен.мяча в цель (6-7м)). Подвижные игры.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6</w:t>
            </w:r>
          </w:p>
        </w:tc>
        <w:tc>
          <w:tcPr>
            <w:tcW w:w="3781" w:type="dxa"/>
          </w:tcPr>
          <w:p w:rsidR="006A2FC8" w:rsidRPr="00ED1B75" w:rsidRDefault="006A2FC8" w:rsidP="000114D3">
            <w:pPr>
              <w:rPr>
                <w:sz w:val="24"/>
                <w:szCs w:val="24"/>
              </w:rPr>
            </w:pPr>
            <w:r w:rsidRPr="00ED1B75">
              <w:rPr>
                <w:sz w:val="24"/>
                <w:szCs w:val="24"/>
              </w:rPr>
              <w:t xml:space="preserve">Строевые приёмы. ОФП. Л/а (прыжок в длину с разбега). Бег с низкого старта. Подвижные игры.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7</w:t>
            </w:r>
          </w:p>
        </w:tc>
        <w:tc>
          <w:tcPr>
            <w:tcW w:w="3781" w:type="dxa"/>
          </w:tcPr>
          <w:p w:rsidR="006A2FC8" w:rsidRPr="00ED1B75" w:rsidRDefault="006A2FC8" w:rsidP="000114D3">
            <w:pPr>
              <w:rPr>
                <w:sz w:val="24"/>
                <w:szCs w:val="24"/>
              </w:rPr>
            </w:pPr>
            <w:r w:rsidRPr="00ED1B75">
              <w:rPr>
                <w:sz w:val="24"/>
                <w:szCs w:val="24"/>
              </w:rPr>
              <w:t xml:space="preserve">Т/б на занятиях спорт. играми (инстр.№46).Строевые приёмы. ОФП. Прыжок в длину  с места (зач.). Изучение техники ведения мяча пр. и лев. рукой. Подводящие упр-я с б/б мячом.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8</w:t>
            </w:r>
          </w:p>
        </w:tc>
        <w:tc>
          <w:tcPr>
            <w:tcW w:w="3781" w:type="dxa"/>
          </w:tcPr>
          <w:p w:rsidR="006A2FC8" w:rsidRPr="00ED1B75" w:rsidRDefault="006A2FC8" w:rsidP="000114D3">
            <w:pPr>
              <w:rPr>
                <w:sz w:val="24"/>
                <w:szCs w:val="24"/>
              </w:rPr>
            </w:pPr>
            <w:r w:rsidRPr="00ED1B75">
              <w:rPr>
                <w:sz w:val="24"/>
                <w:szCs w:val="24"/>
              </w:rPr>
              <w:t xml:space="preserve">Строевые приёмы. ОФП. Поднимание, опускание туловища за 30сек.(зач.).Совершенствование техники ведения мяча пр. и лев. рукой. Изучение техники ловли и передачи мяча двумя руками от груди.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9</w:t>
            </w:r>
          </w:p>
        </w:tc>
        <w:tc>
          <w:tcPr>
            <w:tcW w:w="3781" w:type="dxa"/>
          </w:tcPr>
          <w:p w:rsidR="006A2FC8" w:rsidRPr="00ED1B75" w:rsidRDefault="006A2FC8" w:rsidP="000114D3">
            <w:pPr>
              <w:rPr>
                <w:sz w:val="24"/>
                <w:szCs w:val="24"/>
              </w:rPr>
            </w:pPr>
            <w:r w:rsidRPr="00ED1B75">
              <w:rPr>
                <w:sz w:val="24"/>
                <w:szCs w:val="24"/>
              </w:rPr>
              <w:t xml:space="preserve">Строевые приёмы. ОФП. Челночный бег (зач.). Совершенствование техники ведения мяча пр. и лев. рукой, ловли и передачи мяча двумя руками от груди.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10</w:t>
            </w:r>
          </w:p>
        </w:tc>
        <w:tc>
          <w:tcPr>
            <w:tcW w:w="3781" w:type="dxa"/>
          </w:tcPr>
          <w:p w:rsidR="006A2FC8" w:rsidRPr="00ED1B75" w:rsidRDefault="006A2FC8" w:rsidP="000114D3">
            <w:pPr>
              <w:rPr>
                <w:sz w:val="24"/>
                <w:szCs w:val="24"/>
              </w:rPr>
            </w:pPr>
            <w:r w:rsidRPr="00ED1B75">
              <w:rPr>
                <w:sz w:val="24"/>
                <w:szCs w:val="24"/>
              </w:rPr>
              <w:t xml:space="preserve">Строевые приёмы. ОФП. Наклон </w:t>
            </w:r>
            <w:r w:rsidRPr="00ED1B75">
              <w:rPr>
                <w:sz w:val="24"/>
                <w:szCs w:val="24"/>
              </w:rPr>
              <w:lastRenderedPageBreak/>
              <w:t xml:space="preserve">туловища вперед (зач.). Совершенствование техники ведения мяча пр. и лев. рукой. Изучение техники броска сбоку от щита. </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lastRenderedPageBreak/>
              <w:t>11</w:t>
            </w:r>
          </w:p>
        </w:tc>
        <w:tc>
          <w:tcPr>
            <w:tcW w:w="3781" w:type="dxa"/>
          </w:tcPr>
          <w:p w:rsidR="006A2FC8" w:rsidRPr="00ED1B75" w:rsidRDefault="006A2FC8" w:rsidP="000114D3">
            <w:pPr>
              <w:rPr>
                <w:sz w:val="24"/>
                <w:szCs w:val="24"/>
              </w:rPr>
            </w:pPr>
            <w:r w:rsidRPr="00ED1B75">
              <w:rPr>
                <w:sz w:val="24"/>
                <w:szCs w:val="24"/>
              </w:rPr>
              <w:t xml:space="preserve">Строевые приёмы. ОФП. Подтягивание (зач.). Совершенствование техники броска сбоку от щита.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12</w:t>
            </w:r>
          </w:p>
        </w:tc>
        <w:tc>
          <w:tcPr>
            <w:tcW w:w="3781" w:type="dxa"/>
          </w:tcPr>
          <w:p w:rsidR="006A2FC8" w:rsidRPr="00ED1B75" w:rsidRDefault="006A2FC8" w:rsidP="000114D3">
            <w:pPr>
              <w:rPr>
                <w:sz w:val="24"/>
                <w:szCs w:val="24"/>
              </w:rPr>
            </w:pPr>
            <w:r w:rsidRPr="00ED1B75">
              <w:rPr>
                <w:sz w:val="24"/>
                <w:szCs w:val="24"/>
              </w:rPr>
              <w:t>Строевые приёмы. ОФП. Отжимание в упоре лежа (зач.). Совершенствование техники броска сбоку от щита и передачи мяча двумя руками от груди. Уч.эст.</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13</w:t>
            </w:r>
          </w:p>
        </w:tc>
        <w:tc>
          <w:tcPr>
            <w:tcW w:w="3781" w:type="dxa"/>
          </w:tcPr>
          <w:p w:rsidR="006A2FC8" w:rsidRPr="00ED1B75" w:rsidRDefault="006A2FC8" w:rsidP="000114D3">
            <w:pPr>
              <w:rPr>
                <w:sz w:val="24"/>
                <w:szCs w:val="24"/>
              </w:rPr>
            </w:pPr>
            <w:r w:rsidRPr="00ED1B75">
              <w:rPr>
                <w:sz w:val="24"/>
                <w:szCs w:val="24"/>
              </w:rPr>
              <w:t xml:space="preserve">Строевые приёмы. ОФП. Прыжки на скакалке (зач.). Совершенствование техники ведения, передачи, ловли, броска.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14</w:t>
            </w:r>
          </w:p>
        </w:tc>
        <w:tc>
          <w:tcPr>
            <w:tcW w:w="3781" w:type="dxa"/>
          </w:tcPr>
          <w:p w:rsidR="006A2FC8" w:rsidRPr="00ED1B75" w:rsidRDefault="006A2FC8" w:rsidP="000114D3">
            <w:pPr>
              <w:rPr>
                <w:sz w:val="24"/>
                <w:szCs w:val="24"/>
              </w:rPr>
            </w:pPr>
            <w:r w:rsidRPr="00ED1B75">
              <w:rPr>
                <w:sz w:val="24"/>
                <w:szCs w:val="24"/>
              </w:rPr>
              <w:t xml:space="preserve">Строевые приёмы. ОФП. Вис на перекладине (зач.). Изучение техники мини-штрафного броска. Уч.эст.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15</w:t>
            </w:r>
          </w:p>
        </w:tc>
        <w:tc>
          <w:tcPr>
            <w:tcW w:w="3781" w:type="dxa"/>
          </w:tcPr>
          <w:p w:rsidR="006A2FC8" w:rsidRPr="00ED1B75" w:rsidRDefault="006A2FC8" w:rsidP="000114D3">
            <w:pPr>
              <w:rPr>
                <w:sz w:val="24"/>
                <w:szCs w:val="24"/>
              </w:rPr>
            </w:pPr>
            <w:r w:rsidRPr="00ED1B75">
              <w:rPr>
                <w:sz w:val="24"/>
                <w:szCs w:val="24"/>
              </w:rPr>
              <w:t>Строевые приёмы. ОФП. Совершенствование техники мини-штрафного броска.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16</w:t>
            </w:r>
          </w:p>
        </w:tc>
        <w:tc>
          <w:tcPr>
            <w:tcW w:w="3781" w:type="dxa"/>
          </w:tcPr>
          <w:p w:rsidR="006A2FC8" w:rsidRPr="00ED1B75" w:rsidRDefault="006A2FC8" w:rsidP="000114D3">
            <w:pPr>
              <w:rPr>
                <w:sz w:val="24"/>
                <w:szCs w:val="24"/>
              </w:rPr>
            </w:pPr>
            <w:r w:rsidRPr="00ED1B75">
              <w:rPr>
                <w:sz w:val="24"/>
                <w:szCs w:val="24"/>
              </w:rPr>
              <w:t>Строевые приёмы. ОФП. Ведение, передача, ловля,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17</w:t>
            </w:r>
          </w:p>
        </w:tc>
        <w:tc>
          <w:tcPr>
            <w:tcW w:w="3781" w:type="dxa"/>
          </w:tcPr>
          <w:p w:rsidR="006A2FC8" w:rsidRPr="00ED1B75" w:rsidRDefault="006A2FC8" w:rsidP="000114D3">
            <w:pPr>
              <w:rPr>
                <w:sz w:val="24"/>
                <w:szCs w:val="24"/>
              </w:rPr>
            </w:pPr>
            <w:r w:rsidRPr="00ED1B75">
              <w:rPr>
                <w:sz w:val="24"/>
                <w:szCs w:val="24"/>
              </w:rPr>
              <w:t>Строевые приёмы. ОФП. Ведение, передача, ловля,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97" w:type="dxa"/>
          </w:tcPr>
          <w:p w:rsidR="006A2FC8" w:rsidRPr="00ED1B75" w:rsidRDefault="006A2FC8" w:rsidP="000114D3">
            <w:pPr>
              <w:jc w:val="center"/>
              <w:rPr>
                <w:sz w:val="24"/>
                <w:szCs w:val="24"/>
              </w:rPr>
            </w:pPr>
            <w:r w:rsidRPr="00ED1B75">
              <w:rPr>
                <w:sz w:val="24"/>
                <w:szCs w:val="24"/>
              </w:rPr>
              <w:t>18</w:t>
            </w:r>
          </w:p>
        </w:tc>
        <w:tc>
          <w:tcPr>
            <w:tcW w:w="3781" w:type="dxa"/>
          </w:tcPr>
          <w:p w:rsidR="006A2FC8" w:rsidRPr="00ED1B75" w:rsidRDefault="006A2FC8" w:rsidP="000114D3">
            <w:pPr>
              <w:rPr>
                <w:sz w:val="24"/>
                <w:szCs w:val="24"/>
              </w:rPr>
            </w:pPr>
            <w:r w:rsidRPr="00ED1B75">
              <w:rPr>
                <w:sz w:val="24"/>
                <w:szCs w:val="24"/>
              </w:rPr>
              <w:t>Строевые приёмы. ОФП. Ведение, передача, ловля, броски.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bl>
    <w:p w:rsidR="005B5565" w:rsidRPr="00ED1B75" w:rsidRDefault="005B5565" w:rsidP="005B5565">
      <w:pPr>
        <w:spacing w:after="0" w:line="240" w:lineRule="auto"/>
        <w:rPr>
          <w:rFonts w:ascii="Times New Roman" w:hAnsi="Times New Roman" w:cs="Times New Roman"/>
          <w:sz w:val="24"/>
          <w:szCs w:val="24"/>
        </w:rPr>
      </w:pPr>
    </w:p>
    <w:tbl>
      <w:tblPr>
        <w:tblStyle w:val="a4"/>
        <w:tblW w:w="10065" w:type="dxa"/>
        <w:tblInd w:w="-34" w:type="dxa"/>
        <w:tblLook w:val="01E0" w:firstRow="1" w:lastRow="1" w:firstColumn="1" w:lastColumn="1" w:noHBand="0" w:noVBand="0"/>
      </w:tblPr>
      <w:tblGrid>
        <w:gridCol w:w="804"/>
        <w:gridCol w:w="3874"/>
        <w:gridCol w:w="851"/>
        <w:gridCol w:w="992"/>
        <w:gridCol w:w="3544"/>
      </w:tblGrid>
      <w:tr w:rsidR="006A2FC8" w:rsidRPr="00ED1B75" w:rsidTr="006A2FC8">
        <w:tc>
          <w:tcPr>
            <w:tcW w:w="804" w:type="dxa"/>
          </w:tcPr>
          <w:p w:rsidR="006A2FC8" w:rsidRPr="00ED1B75" w:rsidRDefault="006A2FC8" w:rsidP="000114D3">
            <w:pPr>
              <w:jc w:val="center"/>
              <w:rPr>
                <w:sz w:val="24"/>
                <w:szCs w:val="24"/>
              </w:rPr>
            </w:pPr>
            <w:r w:rsidRPr="00ED1B75">
              <w:rPr>
                <w:sz w:val="24"/>
                <w:szCs w:val="24"/>
              </w:rPr>
              <w:t>19</w:t>
            </w:r>
          </w:p>
        </w:tc>
        <w:tc>
          <w:tcPr>
            <w:tcW w:w="3874" w:type="dxa"/>
          </w:tcPr>
          <w:p w:rsidR="006A2FC8" w:rsidRPr="00ED1B75" w:rsidRDefault="006A2FC8" w:rsidP="000114D3">
            <w:pPr>
              <w:rPr>
                <w:sz w:val="24"/>
                <w:szCs w:val="24"/>
              </w:rPr>
            </w:pPr>
            <w:r w:rsidRPr="00ED1B75">
              <w:rPr>
                <w:sz w:val="24"/>
                <w:szCs w:val="24"/>
              </w:rPr>
              <w:t>Т/б на уроках спорт.играми. Инструкция №46. Основы знаний. Строевые приёмы. Подготовка к сдаче контр.нормативов. Изучение техники ведения мяча правой, левой рукой.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20</w:t>
            </w:r>
          </w:p>
        </w:tc>
        <w:tc>
          <w:tcPr>
            <w:tcW w:w="3874" w:type="dxa"/>
          </w:tcPr>
          <w:p w:rsidR="006A2FC8" w:rsidRPr="00ED1B75" w:rsidRDefault="006A2FC8" w:rsidP="000114D3">
            <w:pPr>
              <w:rPr>
                <w:sz w:val="24"/>
                <w:szCs w:val="24"/>
              </w:rPr>
            </w:pPr>
            <w:r w:rsidRPr="00ED1B75">
              <w:rPr>
                <w:sz w:val="24"/>
                <w:szCs w:val="24"/>
              </w:rPr>
              <w:t>Строевые приёмы. Подготовка к сдаче контр.нормативов. Совершенствование техники ведения мяча правой, левой рукой.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21</w:t>
            </w:r>
          </w:p>
        </w:tc>
        <w:tc>
          <w:tcPr>
            <w:tcW w:w="3874" w:type="dxa"/>
          </w:tcPr>
          <w:p w:rsidR="006A2FC8" w:rsidRPr="00ED1B75" w:rsidRDefault="006A2FC8" w:rsidP="000114D3">
            <w:pPr>
              <w:rPr>
                <w:sz w:val="24"/>
                <w:szCs w:val="24"/>
              </w:rPr>
            </w:pPr>
            <w:r w:rsidRPr="00ED1B75">
              <w:rPr>
                <w:sz w:val="24"/>
                <w:szCs w:val="24"/>
              </w:rPr>
              <w:t xml:space="preserve">Строевые приёмы. Сдача контр.норматива-прыжок в длину с места. Совершенствование техники ведения мяча правой, левой рукой. </w:t>
            </w:r>
            <w:r w:rsidRPr="00ED1B75">
              <w:rPr>
                <w:sz w:val="24"/>
                <w:szCs w:val="24"/>
              </w:rPr>
              <w:lastRenderedPageBreak/>
              <w:t>Учебная эстафета.</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lastRenderedPageBreak/>
              <w:t>22</w:t>
            </w:r>
          </w:p>
        </w:tc>
        <w:tc>
          <w:tcPr>
            <w:tcW w:w="3874" w:type="dxa"/>
          </w:tcPr>
          <w:p w:rsidR="006A2FC8" w:rsidRPr="00ED1B75" w:rsidRDefault="006A2FC8" w:rsidP="000114D3">
            <w:pPr>
              <w:rPr>
                <w:sz w:val="24"/>
                <w:szCs w:val="24"/>
              </w:rPr>
            </w:pPr>
            <w:r w:rsidRPr="00ED1B75">
              <w:rPr>
                <w:sz w:val="24"/>
                <w:szCs w:val="24"/>
              </w:rPr>
              <w:t>Сдача контр.норматива-поднимание опускание туловища за 30 сек. Изучение техники передачи мяча в парах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23</w:t>
            </w:r>
          </w:p>
        </w:tc>
        <w:tc>
          <w:tcPr>
            <w:tcW w:w="3874" w:type="dxa"/>
          </w:tcPr>
          <w:p w:rsidR="006A2FC8" w:rsidRPr="00ED1B75" w:rsidRDefault="006A2FC8" w:rsidP="000114D3">
            <w:pPr>
              <w:rPr>
                <w:sz w:val="24"/>
                <w:szCs w:val="24"/>
              </w:rPr>
            </w:pPr>
            <w:r w:rsidRPr="00ED1B75">
              <w:rPr>
                <w:sz w:val="24"/>
                <w:szCs w:val="24"/>
              </w:rPr>
              <w:t>Сдача контр.норматива-наклон туловища вперед. Совершенствование техники передачи мяча в парах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24</w:t>
            </w:r>
          </w:p>
        </w:tc>
        <w:tc>
          <w:tcPr>
            <w:tcW w:w="3874" w:type="dxa"/>
          </w:tcPr>
          <w:p w:rsidR="006A2FC8" w:rsidRPr="00ED1B75" w:rsidRDefault="006A2FC8" w:rsidP="000114D3">
            <w:pPr>
              <w:rPr>
                <w:sz w:val="24"/>
                <w:szCs w:val="24"/>
              </w:rPr>
            </w:pPr>
            <w:r w:rsidRPr="00ED1B75">
              <w:rPr>
                <w:sz w:val="24"/>
                <w:szCs w:val="24"/>
              </w:rPr>
              <w:t>Сдача контр.норматива-подтягивание. Совершенствование техники передачи мяча в парах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25</w:t>
            </w:r>
          </w:p>
        </w:tc>
        <w:tc>
          <w:tcPr>
            <w:tcW w:w="3874" w:type="dxa"/>
          </w:tcPr>
          <w:p w:rsidR="006A2FC8" w:rsidRPr="00ED1B75" w:rsidRDefault="006A2FC8" w:rsidP="000114D3">
            <w:pPr>
              <w:rPr>
                <w:sz w:val="24"/>
                <w:szCs w:val="24"/>
              </w:rPr>
            </w:pPr>
            <w:r w:rsidRPr="00ED1B75">
              <w:rPr>
                <w:sz w:val="24"/>
                <w:szCs w:val="24"/>
              </w:rPr>
              <w:t>Строевые приёмы. Сдача контр.норматива- отжимание.  Изучение техники броска сбоку от щита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26</w:t>
            </w:r>
          </w:p>
        </w:tc>
        <w:tc>
          <w:tcPr>
            <w:tcW w:w="3874" w:type="dxa"/>
          </w:tcPr>
          <w:p w:rsidR="006A2FC8" w:rsidRPr="00ED1B75" w:rsidRDefault="006A2FC8" w:rsidP="000114D3">
            <w:pPr>
              <w:rPr>
                <w:sz w:val="24"/>
                <w:szCs w:val="24"/>
              </w:rPr>
            </w:pPr>
            <w:r w:rsidRPr="00ED1B75">
              <w:rPr>
                <w:sz w:val="24"/>
                <w:szCs w:val="24"/>
              </w:rPr>
              <w:t>Строевые приёмы. Сдача контр.норматива- вис на перекладине. Совершенствование техники броска сбоку от щита двумя руками от груди.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27</w:t>
            </w:r>
          </w:p>
        </w:tc>
        <w:tc>
          <w:tcPr>
            <w:tcW w:w="3874" w:type="dxa"/>
          </w:tcPr>
          <w:p w:rsidR="006A2FC8" w:rsidRPr="00ED1B75" w:rsidRDefault="006A2FC8" w:rsidP="000114D3">
            <w:pPr>
              <w:rPr>
                <w:sz w:val="24"/>
                <w:szCs w:val="24"/>
              </w:rPr>
            </w:pPr>
            <w:r w:rsidRPr="00ED1B75">
              <w:rPr>
                <w:sz w:val="24"/>
                <w:szCs w:val="24"/>
              </w:rPr>
              <w:t>Сдача контр.норматива- челночный бег. Изучение техники мини- штрафного броска. Учебная эстафета.</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28</w:t>
            </w:r>
          </w:p>
        </w:tc>
        <w:tc>
          <w:tcPr>
            <w:tcW w:w="3874" w:type="dxa"/>
          </w:tcPr>
          <w:p w:rsidR="006A2FC8" w:rsidRPr="00ED1B75" w:rsidRDefault="006A2FC8" w:rsidP="000114D3">
            <w:pPr>
              <w:rPr>
                <w:sz w:val="24"/>
                <w:szCs w:val="24"/>
              </w:rPr>
            </w:pPr>
            <w:r w:rsidRPr="00ED1B75">
              <w:rPr>
                <w:sz w:val="24"/>
                <w:szCs w:val="24"/>
              </w:rPr>
              <w:t xml:space="preserve">Сдача контр.норматива- прыжки на скакалке.  Совершенствование техники ведения мяча, передачи и мини- штрафного броска. Учебная эстафета.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29</w:t>
            </w:r>
          </w:p>
        </w:tc>
        <w:tc>
          <w:tcPr>
            <w:tcW w:w="3874" w:type="dxa"/>
          </w:tcPr>
          <w:p w:rsidR="006A2FC8" w:rsidRPr="00ED1B75" w:rsidRDefault="006A2FC8" w:rsidP="000114D3">
            <w:pPr>
              <w:rPr>
                <w:sz w:val="24"/>
                <w:szCs w:val="24"/>
              </w:rPr>
            </w:pPr>
            <w:r w:rsidRPr="00ED1B75">
              <w:rPr>
                <w:sz w:val="24"/>
                <w:szCs w:val="24"/>
              </w:rPr>
              <w:t xml:space="preserve">Т/б на уроках лёгкой атлетики. Инструкция №  Совершенствование техники высокого старта с пробеганием отрезков от10 до 15м.Уч.игра футбол.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30</w:t>
            </w:r>
          </w:p>
        </w:tc>
        <w:tc>
          <w:tcPr>
            <w:tcW w:w="3874" w:type="dxa"/>
          </w:tcPr>
          <w:p w:rsidR="006A2FC8" w:rsidRPr="00ED1B75" w:rsidRDefault="006A2FC8" w:rsidP="000114D3">
            <w:pPr>
              <w:rPr>
                <w:sz w:val="24"/>
                <w:szCs w:val="24"/>
              </w:rPr>
            </w:pPr>
            <w:r w:rsidRPr="00ED1B75">
              <w:rPr>
                <w:sz w:val="24"/>
                <w:szCs w:val="24"/>
              </w:rPr>
              <w:t>Строевые приемы. Совершенствование техники высокого старта. Уч.игра футбол.</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31</w:t>
            </w:r>
          </w:p>
        </w:tc>
        <w:tc>
          <w:tcPr>
            <w:tcW w:w="3874" w:type="dxa"/>
          </w:tcPr>
          <w:p w:rsidR="006A2FC8" w:rsidRPr="00ED1B75" w:rsidRDefault="006A2FC8" w:rsidP="000114D3">
            <w:pPr>
              <w:rPr>
                <w:sz w:val="24"/>
                <w:szCs w:val="24"/>
              </w:rPr>
            </w:pPr>
            <w:r w:rsidRPr="00ED1B75">
              <w:rPr>
                <w:sz w:val="24"/>
                <w:szCs w:val="24"/>
              </w:rPr>
              <w:t>Строевые приемы. Изучение техники метания малого мяча одной рукой. Совершенствование техники высокого старта. Уч.игра футбол.</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32</w:t>
            </w:r>
          </w:p>
        </w:tc>
        <w:tc>
          <w:tcPr>
            <w:tcW w:w="3874" w:type="dxa"/>
          </w:tcPr>
          <w:p w:rsidR="006A2FC8" w:rsidRPr="00ED1B75" w:rsidRDefault="006A2FC8" w:rsidP="000114D3">
            <w:pPr>
              <w:rPr>
                <w:sz w:val="24"/>
                <w:szCs w:val="24"/>
              </w:rPr>
            </w:pPr>
            <w:r w:rsidRPr="00ED1B75">
              <w:rPr>
                <w:sz w:val="24"/>
                <w:szCs w:val="24"/>
              </w:rPr>
              <w:t xml:space="preserve">Строевые приемы. Сдача контр.норматива-бег 30м. </w:t>
            </w:r>
            <w:r w:rsidRPr="00ED1B75">
              <w:rPr>
                <w:sz w:val="24"/>
                <w:szCs w:val="24"/>
              </w:rPr>
              <w:lastRenderedPageBreak/>
              <w:t>Совершенствование техники метания малого мяча одной рукой. Уч.игра футбол.</w:t>
            </w:r>
          </w:p>
        </w:tc>
        <w:tc>
          <w:tcPr>
            <w:tcW w:w="851" w:type="dxa"/>
          </w:tcPr>
          <w:p w:rsidR="006A2FC8" w:rsidRPr="00ED1B75" w:rsidRDefault="006A2FC8" w:rsidP="000114D3">
            <w:pPr>
              <w:jc w:val="center"/>
              <w:rPr>
                <w:sz w:val="24"/>
                <w:szCs w:val="24"/>
              </w:rPr>
            </w:pPr>
            <w:r w:rsidRPr="00ED1B75">
              <w:rPr>
                <w:sz w:val="24"/>
                <w:szCs w:val="24"/>
              </w:rPr>
              <w:lastRenderedPageBreak/>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lastRenderedPageBreak/>
              <w:t>33</w:t>
            </w:r>
          </w:p>
        </w:tc>
        <w:tc>
          <w:tcPr>
            <w:tcW w:w="3874" w:type="dxa"/>
          </w:tcPr>
          <w:p w:rsidR="006A2FC8" w:rsidRPr="00ED1B75" w:rsidRDefault="006A2FC8" w:rsidP="000114D3">
            <w:pPr>
              <w:rPr>
                <w:sz w:val="24"/>
                <w:szCs w:val="24"/>
              </w:rPr>
            </w:pPr>
            <w:r w:rsidRPr="00ED1B75">
              <w:rPr>
                <w:sz w:val="24"/>
                <w:szCs w:val="24"/>
              </w:rPr>
              <w:t>Строевые приемы. Совершенствование техники бега с высокого старта в равномерном темпе до 12мин. Уч.игра футбол.</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r w:rsidRPr="00ED1B75">
              <w:rPr>
                <w:sz w:val="24"/>
                <w:szCs w:val="24"/>
              </w:rPr>
              <w:t>34</w:t>
            </w:r>
          </w:p>
        </w:tc>
        <w:tc>
          <w:tcPr>
            <w:tcW w:w="3874" w:type="dxa"/>
          </w:tcPr>
          <w:p w:rsidR="006A2FC8" w:rsidRPr="00ED1B75" w:rsidRDefault="006A2FC8" w:rsidP="000114D3">
            <w:pPr>
              <w:rPr>
                <w:sz w:val="24"/>
                <w:szCs w:val="24"/>
              </w:rPr>
            </w:pPr>
            <w:r w:rsidRPr="00ED1B75">
              <w:rPr>
                <w:sz w:val="24"/>
                <w:szCs w:val="24"/>
              </w:rPr>
              <w:t xml:space="preserve">Строевые приемы. Совершенствование техники бега с высокого старта в равномерном темпе до 12мин. Уч.игра футбол. </w:t>
            </w:r>
          </w:p>
        </w:tc>
        <w:tc>
          <w:tcPr>
            <w:tcW w:w="851" w:type="dxa"/>
          </w:tcPr>
          <w:p w:rsidR="006A2FC8" w:rsidRPr="00ED1B75" w:rsidRDefault="006A2FC8" w:rsidP="000114D3">
            <w:pPr>
              <w:jc w:val="center"/>
              <w:rPr>
                <w:sz w:val="24"/>
                <w:szCs w:val="24"/>
              </w:rPr>
            </w:pPr>
            <w:r w:rsidRPr="00ED1B75">
              <w:rPr>
                <w:sz w:val="24"/>
                <w:szCs w:val="24"/>
              </w:rPr>
              <w:t>1</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r w:rsidR="006A2FC8" w:rsidRPr="00ED1B75" w:rsidTr="006A2FC8">
        <w:tc>
          <w:tcPr>
            <w:tcW w:w="804" w:type="dxa"/>
          </w:tcPr>
          <w:p w:rsidR="006A2FC8" w:rsidRPr="00ED1B75" w:rsidRDefault="006A2FC8" w:rsidP="000114D3">
            <w:pPr>
              <w:jc w:val="center"/>
              <w:rPr>
                <w:sz w:val="24"/>
                <w:szCs w:val="24"/>
              </w:rPr>
            </w:pPr>
          </w:p>
        </w:tc>
        <w:tc>
          <w:tcPr>
            <w:tcW w:w="3874" w:type="dxa"/>
          </w:tcPr>
          <w:p w:rsidR="006A2FC8" w:rsidRPr="00ED1B75" w:rsidRDefault="006A2FC8" w:rsidP="000114D3">
            <w:pPr>
              <w:rPr>
                <w:sz w:val="24"/>
                <w:szCs w:val="24"/>
              </w:rPr>
            </w:pPr>
            <w:r w:rsidRPr="00ED1B75">
              <w:rPr>
                <w:sz w:val="24"/>
                <w:szCs w:val="24"/>
              </w:rPr>
              <w:t>ИТОГО</w:t>
            </w:r>
          </w:p>
        </w:tc>
        <w:tc>
          <w:tcPr>
            <w:tcW w:w="851" w:type="dxa"/>
          </w:tcPr>
          <w:p w:rsidR="006A2FC8" w:rsidRPr="00ED1B75" w:rsidRDefault="006A2FC8" w:rsidP="000114D3">
            <w:pPr>
              <w:jc w:val="center"/>
              <w:rPr>
                <w:sz w:val="24"/>
                <w:szCs w:val="24"/>
              </w:rPr>
            </w:pPr>
            <w:r w:rsidRPr="00ED1B75">
              <w:rPr>
                <w:sz w:val="24"/>
                <w:szCs w:val="24"/>
              </w:rPr>
              <w:t>34</w:t>
            </w:r>
          </w:p>
        </w:tc>
        <w:tc>
          <w:tcPr>
            <w:tcW w:w="992" w:type="dxa"/>
          </w:tcPr>
          <w:p w:rsidR="006A2FC8" w:rsidRPr="00ED1B75" w:rsidRDefault="006A2FC8" w:rsidP="000114D3">
            <w:pPr>
              <w:jc w:val="center"/>
              <w:rPr>
                <w:sz w:val="24"/>
                <w:szCs w:val="24"/>
              </w:rPr>
            </w:pPr>
          </w:p>
        </w:tc>
        <w:tc>
          <w:tcPr>
            <w:tcW w:w="3544" w:type="dxa"/>
          </w:tcPr>
          <w:p w:rsidR="006A2FC8" w:rsidRPr="00ED1B75" w:rsidRDefault="006A2FC8" w:rsidP="000114D3">
            <w:pPr>
              <w:jc w:val="center"/>
              <w:rPr>
                <w:sz w:val="24"/>
                <w:szCs w:val="24"/>
              </w:rPr>
            </w:pPr>
          </w:p>
        </w:tc>
      </w:tr>
    </w:tbl>
    <w:p w:rsidR="00ED1B75" w:rsidRDefault="00ED1B75" w:rsidP="00ED1B75">
      <w:pPr>
        <w:tabs>
          <w:tab w:val="left" w:pos="3540"/>
        </w:tabs>
        <w:ind w:left="360"/>
        <w:jc w:val="center"/>
        <w:rPr>
          <w:rFonts w:ascii="Times New Roman" w:hAnsi="Times New Roman" w:cs="Times New Roman"/>
          <w:b/>
          <w:sz w:val="24"/>
          <w:szCs w:val="24"/>
          <w:lang w:eastAsia="ru-RU"/>
        </w:rPr>
      </w:pPr>
    </w:p>
    <w:p w:rsidR="00ED1B75" w:rsidRPr="00ED1B75" w:rsidRDefault="00ED1B75" w:rsidP="00ED1B75">
      <w:pPr>
        <w:shd w:val="clear" w:color="auto" w:fill="FFFFFF"/>
        <w:spacing w:line="270" w:lineRule="atLeast"/>
        <w:jc w:val="center"/>
        <w:rPr>
          <w:rFonts w:ascii="Times New Roman" w:hAnsi="Times New Roman" w:cs="Times New Roman"/>
          <w:b/>
          <w:color w:val="000000"/>
          <w:sz w:val="24"/>
          <w:szCs w:val="24"/>
        </w:rPr>
      </w:pPr>
    </w:p>
    <w:p w:rsidR="00ED1B75" w:rsidRPr="00ED1B75" w:rsidRDefault="00ED1B75" w:rsidP="00ED1B75">
      <w:pPr>
        <w:shd w:val="clear" w:color="auto" w:fill="FFFFFF"/>
        <w:spacing w:line="270" w:lineRule="atLeast"/>
        <w:jc w:val="center"/>
        <w:rPr>
          <w:rFonts w:ascii="Times New Roman" w:hAnsi="Times New Roman" w:cs="Times New Roman"/>
          <w:b/>
          <w:color w:val="000000"/>
          <w:sz w:val="24"/>
          <w:szCs w:val="24"/>
        </w:rPr>
      </w:pPr>
      <w:r w:rsidRPr="00ED1B75">
        <w:rPr>
          <w:rFonts w:ascii="Times New Roman" w:hAnsi="Times New Roman" w:cs="Times New Roman"/>
          <w:b/>
          <w:color w:val="000000"/>
          <w:sz w:val="24"/>
          <w:szCs w:val="24"/>
        </w:rPr>
        <w:t>МАТЕРИАЛЬНО-ТЕХНИЧЕСКОЕ ОБЕСПЕЧЕНИЕ ОБРАЗОВАТЕЛЬНОГО ПРОЦЕССА</w:t>
      </w:r>
    </w:p>
    <w:p w:rsidR="00ED1B75" w:rsidRPr="00ED1B75" w:rsidRDefault="00ED1B75" w:rsidP="00ED1B75">
      <w:pPr>
        <w:shd w:val="clear" w:color="auto" w:fill="FFFFFF"/>
        <w:spacing w:line="270" w:lineRule="atLeast"/>
        <w:rPr>
          <w:rFonts w:ascii="Times New Roman" w:hAnsi="Times New Roman" w:cs="Times New Roman"/>
          <w:color w:val="000000"/>
          <w:sz w:val="24"/>
          <w:szCs w:val="24"/>
        </w:rPr>
      </w:pPr>
      <w:r w:rsidRPr="00ED1B75">
        <w:rPr>
          <w:rFonts w:ascii="Times New Roman" w:hAnsi="Times New Roman" w:cs="Times New Roman"/>
          <w:color w:val="000000"/>
          <w:sz w:val="24"/>
          <w:szCs w:val="24"/>
        </w:rPr>
        <w:t xml:space="preserve">      В процессе реализации данной программы используется  следующее оборудование, инвентарь, методические и дидактические материалы:</w:t>
      </w:r>
    </w:p>
    <w:tbl>
      <w:tblPr>
        <w:tblW w:w="10207" w:type="dxa"/>
        <w:tblInd w:w="-97" w:type="dxa"/>
        <w:tblCellMar>
          <w:left w:w="0" w:type="dxa"/>
          <w:right w:w="0" w:type="dxa"/>
        </w:tblCellMar>
        <w:tblLook w:val="04A0" w:firstRow="1" w:lastRow="0" w:firstColumn="1" w:lastColumn="0" w:noHBand="0" w:noVBand="1"/>
      </w:tblPr>
      <w:tblGrid>
        <w:gridCol w:w="1560"/>
        <w:gridCol w:w="8647"/>
      </w:tblGrid>
      <w:tr w:rsidR="00ED1B75" w:rsidRPr="00ED1B75" w:rsidTr="0069191F">
        <w:trPr>
          <w:trHeight w:val="11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bookmarkStart w:id="1" w:name="80484ac4af8dfc2b1db36599f986f33eabcb37ae"/>
            <w:bookmarkStart w:id="2" w:name="5"/>
            <w:bookmarkEnd w:id="1"/>
            <w:bookmarkEnd w:id="2"/>
            <w:r w:rsidRPr="00ED1B75">
              <w:rPr>
                <w:rFonts w:ascii="Times New Roman" w:hAnsi="Times New Roman" w:cs="Times New Roman"/>
                <w:b/>
                <w:bCs/>
                <w:color w:val="000000"/>
                <w:sz w:val="24"/>
                <w:szCs w:val="24"/>
              </w:rPr>
              <w:t>№ п/п</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b/>
                <w:bCs/>
                <w:color w:val="000000"/>
                <w:sz w:val="24"/>
                <w:szCs w:val="24"/>
              </w:rPr>
              <w:t>Наименование объектов и средств материально-технического оснащения</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color w:val="000000"/>
                <w:sz w:val="24"/>
                <w:szCs w:val="24"/>
              </w:rPr>
            </w:pPr>
            <w:r w:rsidRPr="00ED1B75">
              <w:rPr>
                <w:rFonts w:ascii="Times New Roman" w:hAnsi="Times New Roman" w:cs="Times New Roman"/>
                <w:color w:val="000000"/>
                <w:sz w:val="24"/>
                <w:szCs w:val="24"/>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b/>
                <w:bCs/>
                <w:color w:val="000000"/>
                <w:sz w:val="24"/>
                <w:szCs w:val="24"/>
              </w:rPr>
              <w:t>Библиотечный фонд (книгопечатная продукция)</w:t>
            </w:r>
          </w:p>
        </w:tc>
      </w:tr>
      <w:tr w:rsidR="00ED1B75" w:rsidRPr="00ED1B75" w:rsidTr="0069191F">
        <w:trPr>
          <w:trHeight w:val="60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Стандарт основного общего образования по физической культуре</w:t>
            </w:r>
          </w:p>
        </w:tc>
      </w:tr>
      <w:tr w:rsidR="00ED1B75" w:rsidRPr="00ED1B75" w:rsidTr="0069191F">
        <w:trPr>
          <w:trHeight w:val="2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color w:val="000000"/>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b/>
                <w:bCs/>
                <w:color w:val="000000"/>
                <w:sz w:val="24"/>
                <w:szCs w:val="24"/>
              </w:rPr>
              <w:t xml:space="preserve">Учебники и пособия, которые входят в предметную линию </w:t>
            </w:r>
          </w:p>
          <w:p w:rsidR="00ED1B75" w:rsidRPr="00ED1B75" w:rsidRDefault="00ED1B75" w:rsidP="0069191F">
            <w:pPr>
              <w:ind w:left="-567"/>
              <w:jc w:val="both"/>
              <w:rPr>
                <w:rFonts w:ascii="Times New Roman" w:hAnsi="Times New Roman" w:cs="Times New Roman"/>
                <w:sz w:val="24"/>
                <w:szCs w:val="24"/>
              </w:rPr>
            </w:pPr>
            <w:r w:rsidRPr="00ED1B75">
              <w:rPr>
                <w:rFonts w:ascii="Times New Roman" w:hAnsi="Times New Roman" w:cs="Times New Roman"/>
                <w:sz w:val="24"/>
                <w:szCs w:val="24"/>
              </w:rPr>
              <w:t xml:space="preserve">«Ф     Физическая культура 1-4 классы», В.И Лях, </w:t>
            </w:r>
            <w:r w:rsidRPr="00ED1B75">
              <w:rPr>
                <w:rFonts w:ascii="Times New Roman" w:hAnsi="Times New Roman" w:cs="Times New Roman"/>
                <w:i/>
                <w:sz w:val="24"/>
                <w:szCs w:val="24"/>
              </w:rPr>
              <w:t>М.; «Просвещение» 2013г</w:t>
            </w:r>
          </w:p>
        </w:tc>
      </w:tr>
      <w:tr w:rsidR="00ED1B75" w:rsidRPr="00ED1B75" w:rsidTr="0069191F">
        <w:trPr>
          <w:trHeight w:val="6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Комплексная программа 1-11 класс</w:t>
            </w:r>
          </w:p>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Лях В.И., Зданевич А.А.</w:t>
            </w:r>
            <w:r w:rsidRPr="00ED1B75">
              <w:rPr>
                <w:rFonts w:ascii="Times New Roman" w:hAnsi="Times New Roman" w:cs="Times New Roman"/>
                <w:i/>
                <w:iCs/>
                <w:color w:val="000000"/>
                <w:sz w:val="24"/>
                <w:szCs w:val="24"/>
              </w:rPr>
              <w:t>– М.: Просвещение, 2014г.</w:t>
            </w:r>
            <w:r w:rsidRPr="00ED1B75">
              <w:rPr>
                <w:rFonts w:ascii="Times New Roman" w:hAnsi="Times New Roman" w:cs="Times New Roman"/>
                <w:color w:val="000000"/>
                <w:sz w:val="24"/>
                <w:szCs w:val="24"/>
              </w:rPr>
              <w:t> </w:t>
            </w:r>
          </w:p>
        </w:tc>
      </w:tr>
      <w:tr w:rsidR="00ED1B75" w:rsidRPr="00ED1B75" w:rsidTr="0069191F">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color w:val="000000"/>
                <w:sz w:val="24"/>
                <w:szCs w:val="24"/>
              </w:rPr>
            </w:pPr>
            <w:r w:rsidRPr="00ED1B75">
              <w:rPr>
                <w:rFonts w:ascii="Times New Roman" w:hAnsi="Times New Roman" w:cs="Times New Roman"/>
                <w:bCs/>
                <w:color w:val="000000"/>
                <w:sz w:val="24"/>
                <w:szCs w:val="24"/>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b/>
                <w:bCs/>
                <w:color w:val="000000"/>
                <w:sz w:val="24"/>
                <w:szCs w:val="24"/>
              </w:rPr>
              <w:t>Учебно-практическое и учебно-лабораторное оборудование</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Стенка гимнастическая</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Турник  гимнастический</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Скамейки гимнастические</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Маты гимнастические</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Мяч малый (теннисный)</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Скакалка гимнастическая</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Обруч гимнастический</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Палка гимнастическая</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 xml:space="preserve"> Щит баскетбольный  игровой </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Кольцо баскетбольное</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Мячи баскетбольные</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 xml:space="preserve">Жилетки игровые </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Волейбольный комплекс</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Мячи волейбольные</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Мячи футбольные</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Стол для настольного тенниса, ракетки</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Барьеры легкоатлетические</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Секундомеры</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 xml:space="preserve">Стойки и планка для прыжков в высоту </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Лыжи, лыжные палки, ботинки</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Аптечка медицинская</w:t>
            </w:r>
          </w:p>
        </w:tc>
      </w:tr>
      <w:tr w:rsidR="00ED1B75" w:rsidRPr="00ED1B75" w:rsidTr="0069191F">
        <w:trPr>
          <w:trHeight w:val="34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r w:rsidRPr="00ED1B75">
              <w:rPr>
                <w:rFonts w:ascii="Times New Roman" w:hAnsi="Times New Roman" w:cs="Times New Roman"/>
                <w:sz w:val="24"/>
                <w:szCs w:val="24"/>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b/>
                <w:bCs/>
                <w:color w:val="000000"/>
                <w:sz w:val="24"/>
                <w:szCs w:val="24"/>
              </w:rPr>
              <w:t>Спортивный зал (кабинет)</w:t>
            </w:r>
          </w:p>
        </w:tc>
      </w:tr>
      <w:tr w:rsidR="00ED1B75" w:rsidRPr="00ED1B75" w:rsidTr="0069191F">
        <w:trPr>
          <w:trHeight w:val="3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Спортивный зал игровой</w:t>
            </w:r>
          </w:p>
        </w:tc>
      </w:tr>
      <w:tr w:rsidR="00ED1B75" w:rsidRPr="00ED1B75" w:rsidTr="0069191F">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Малый спортивный зал</w:t>
            </w:r>
          </w:p>
        </w:tc>
      </w:tr>
      <w:tr w:rsidR="00ED1B75" w:rsidRPr="00ED1B75" w:rsidTr="0069191F">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Спортивная площадка</w:t>
            </w:r>
          </w:p>
        </w:tc>
      </w:tr>
      <w:tr w:rsidR="00ED1B75" w:rsidRPr="00ED1B75" w:rsidTr="0069191F">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Раздевалки</w:t>
            </w:r>
          </w:p>
        </w:tc>
      </w:tr>
      <w:tr w:rsidR="00ED1B75" w:rsidRPr="00ED1B75" w:rsidTr="0069191F">
        <w:trPr>
          <w:trHeight w:val="40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Кабинет учителя</w:t>
            </w:r>
          </w:p>
        </w:tc>
      </w:tr>
      <w:tr w:rsidR="00ED1B75" w:rsidRPr="00ED1B75" w:rsidTr="0069191F">
        <w:trPr>
          <w:trHeight w:val="46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jc w:val="center"/>
              <w:rPr>
                <w:rFonts w:ascii="Times New Roman" w:hAnsi="Times New Roman" w:cs="Times New Roman"/>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ED1B75" w:rsidRPr="00ED1B75" w:rsidRDefault="00ED1B75" w:rsidP="0069191F">
            <w:pPr>
              <w:rPr>
                <w:rFonts w:ascii="Times New Roman" w:hAnsi="Times New Roman" w:cs="Times New Roman"/>
                <w:color w:val="000000"/>
                <w:sz w:val="24"/>
                <w:szCs w:val="24"/>
              </w:rPr>
            </w:pPr>
            <w:r w:rsidRPr="00ED1B75">
              <w:rPr>
                <w:rFonts w:ascii="Times New Roman" w:hAnsi="Times New Roman" w:cs="Times New Roman"/>
                <w:color w:val="000000"/>
                <w:sz w:val="24"/>
                <w:szCs w:val="24"/>
              </w:rPr>
              <w:t>Подсобное помещение для хранения инвентаря и оборудования</w:t>
            </w:r>
          </w:p>
        </w:tc>
      </w:tr>
    </w:tbl>
    <w:p w:rsidR="00ED1B75" w:rsidRPr="004D33EA" w:rsidRDefault="00ED1B75" w:rsidP="00ED1B75"/>
    <w:p w:rsidR="005B5565" w:rsidRPr="00ED1B75" w:rsidRDefault="005B5565" w:rsidP="005B5565">
      <w:pPr>
        <w:spacing w:before="100" w:beforeAutospacing="1" w:after="0" w:line="240" w:lineRule="auto"/>
        <w:rPr>
          <w:rFonts w:ascii="Times New Roman" w:hAnsi="Times New Roman" w:cs="Times New Roman"/>
          <w:sz w:val="24"/>
          <w:szCs w:val="24"/>
        </w:rPr>
      </w:pPr>
    </w:p>
    <w:p w:rsidR="008A4A74" w:rsidRPr="00ED1B75" w:rsidRDefault="008A4A74" w:rsidP="00ED1B75">
      <w:pPr>
        <w:jc w:val="both"/>
        <w:rPr>
          <w:rFonts w:ascii="Times New Roman" w:hAnsi="Times New Roman" w:cs="Times New Roman"/>
          <w:sz w:val="24"/>
          <w:szCs w:val="24"/>
        </w:rPr>
      </w:pPr>
    </w:p>
    <w:sectPr w:rsidR="008A4A74" w:rsidRPr="00ED1B75" w:rsidSect="005B556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00" w:rsidRDefault="00A37400" w:rsidP="00BB646F">
      <w:pPr>
        <w:spacing w:after="0" w:line="240" w:lineRule="auto"/>
      </w:pPr>
      <w:r>
        <w:separator/>
      </w:r>
    </w:p>
  </w:endnote>
  <w:endnote w:type="continuationSeparator" w:id="0">
    <w:p w:rsidR="00A37400" w:rsidRDefault="00A37400" w:rsidP="00BB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00" w:rsidRDefault="00A37400" w:rsidP="00BB646F">
      <w:pPr>
        <w:spacing w:after="0" w:line="240" w:lineRule="auto"/>
      </w:pPr>
      <w:r>
        <w:separator/>
      </w:r>
    </w:p>
  </w:footnote>
  <w:footnote w:type="continuationSeparator" w:id="0">
    <w:p w:rsidR="00A37400" w:rsidRDefault="00A37400" w:rsidP="00BB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30EE2"/>
    <w:multiLevelType w:val="hybridMultilevel"/>
    <w:tmpl w:val="4EEC3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B0A75"/>
    <w:multiLevelType w:val="hybridMultilevel"/>
    <w:tmpl w:val="97DA2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A577E0"/>
    <w:multiLevelType w:val="hybridMultilevel"/>
    <w:tmpl w:val="52F4E3E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E6B0C6E"/>
    <w:multiLevelType w:val="hybridMultilevel"/>
    <w:tmpl w:val="1CB49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7B00CA"/>
    <w:multiLevelType w:val="hybridMultilevel"/>
    <w:tmpl w:val="32926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7B28A2"/>
    <w:multiLevelType w:val="hybridMultilevel"/>
    <w:tmpl w:val="9E9E8DBA"/>
    <w:lvl w:ilvl="0" w:tplc="A7888E6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3EF5759"/>
    <w:multiLevelType w:val="hybridMultilevel"/>
    <w:tmpl w:val="72709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881577"/>
    <w:multiLevelType w:val="hybridMultilevel"/>
    <w:tmpl w:val="74E63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D07062"/>
    <w:multiLevelType w:val="hybridMultilevel"/>
    <w:tmpl w:val="6A6E86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9887882"/>
    <w:multiLevelType w:val="hybridMultilevel"/>
    <w:tmpl w:val="E8B2A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F918C3"/>
    <w:multiLevelType w:val="hybridMultilevel"/>
    <w:tmpl w:val="39D4C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92621F"/>
    <w:multiLevelType w:val="hybridMultilevel"/>
    <w:tmpl w:val="31666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351616"/>
    <w:multiLevelType w:val="hybridMultilevel"/>
    <w:tmpl w:val="1F9C2E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
  </w:num>
  <w:num w:numId="4">
    <w:abstractNumId w:val="1"/>
  </w:num>
  <w:num w:numId="5">
    <w:abstractNumId w:val="6"/>
  </w:num>
  <w:num w:numId="6">
    <w:abstractNumId w:val="5"/>
  </w:num>
  <w:num w:numId="7">
    <w:abstractNumId w:val="4"/>
  </w:num>
  <w:num w:numId="8">
    <w:abstractNumId w:val="2"/>
  </w:num>
  <w:num w:numId="9">
    <w:abstractNumId w:val="12"/>
  </w:num>
  <w:num w:numId="10">
    <w:abstractNumId w:val="0"/>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D66"/>
    <w:rsid w:val="000114D3"/>
    <w:rsid w:val="00034D94"/>
    <w:rsid w:val="00153AFA"/>
    <w:rsid w:val="0015401F"/>
    <w:rsid w:val="003D6961"/>
    <w:rsid w:val="00485D66"/>
    <w:rsid w:val="004E452E"/>
    <w:rsid w:val="00532E85"/>
    <w:rsid w:val="005B5565"/>
    <w:rsid w:val="005D517F"/>
    <w:rsid w:val="005F2ABF"/>
    <w:rsid w:val="00665B3F"/>
    <w:rsid w:val="0069191F"/>
    <w:rsid w:val="006A2FC8"/>
    <w:rsid w:val="006B6880"/>
    <w:rsid w:val="00792E9F"/>
    <w:rsid w:val="008A4A74"/>
    <w:rsid w:val="008A4F18"/>
    <w:rsid w:val="008F4B51"/>
    <w:rsid w:val="0090426E"/>
    <w:rsid w:val="00915B34"/>
    <w:rsid w:val="009456EA"/>
    <w:rsid w:val="00945AFF"/>
    <w:rsid w:val="00962FAD"/>
    <w:rsid w:val="0096531D"/>
    <w:rsid w:val="00A37400"/>
    <w:rsid w:val="00A37C77"/>
    <w:rsid w:val="00A93115"/>
    <w:rsid w:val="00AF535C"/>
    <w:rsid w:val="00BA2BFE"/>
    <w:rsid w:val="00BB2962"/>
    <w:rsid w:val="00BB646F"/>
    <w:rsid w:val="00BC6897"/>
    <w:rsid w:val="00CD1D2D"/>
    <w:rsid w:val="00D06465"/>
    <w:rsid w:val="00DB3CEF"/>
    <w:rsid w:val="00E03F16"/>
    <w:rsid w:val="00E34283"/>
    <w:rsid w:val="00E91FF2"/>
    <w:rsid w:val="00EA7F33"/>
    <w:rsid w:val="00ED1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A169"/>
  <w15:docId w15:val="{3DEB29D7-558D-4C28-95EB-F90BFB2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66"/>
  </w:style>
  <w:style w:type="paragraph" w:styleId="1">
    <w:name w:val="heading 1"/>
    <w:basedOn w:val="a"/>
    <w:next w:val="a"/>
    <w:link w:val="10"/>
    <w:qFormat/>
    <w:rsid w:val="005B5565"/>
    <w:pPr>
      <w:keepNext/>
      <w:spacing w:after="0" w:line="240" w:lineRule="auto"/>
      <w:ind w:left="567"/>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66"/>
    <w:pPr>
      <w:ind w:left="720"/>
      <w:contextualSpacing/>
    </w:pPr>
  </w:style>
  <w:style w:type="paragraph" w:customStyle="1" w:styleId="western">
    <w:name w:val="western"/>
    <w:basedOn w:val="a"/>
    <w:rsid w:val="005B55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B55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B5565"/>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962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FAD"/>
    <w:rPr>
      <w:rFonts w:ascii="Tahoma" w:hAnsi="Tahoma" w:cs="Tahoma"/>
      <w:sz w:val="16"/>
      <w:szCs w:val="16"/>
    </w:rPr>
  </w:style>
  <w:style w:type="character" w:customStyle="1" w:styleId="highlighthighlightactive">
    <w:name w:val="highlight highlight_active"/>
    <w:basedOn w:val="a0"/>
    <w:rsid w:val="00ED1B75"/>
  </w:style>
  <w:style w:type="paragraph" w:styleId="a7">
    <w:name w:val="header"/>
    <w:basedOn w:val="a"/>
    <w:link w:val="a8"/>
    <w:uiPriority w:val="99"/>
    <w:semiHidden/>
    <w:unhideWhenUsed/>
    <w:rsid w:val="00BB64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646F"/>
  </w:style>
  <w:style w:type="paragraph" w:styleId="a9">
    <w:name w:val="footer"/>
    <w:basedOn w:val="a"/>
    <w:link w:val="aa"/>
    <w:uiPriority w:val="99"/>
    <w:semiHidden/>
    <w:unhideWhenUsed/>
    <w:rsid w:val="00BB646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B646F"/>
  </w:style>
  <w:style w:type="table" w:customStyle="1" w:styleId="11">
    <w:name w:val="Сетка таблицы1"/>
    <w:basedOn w:val="a1"/>
    <w:next w:val="a4"/>
    <w:uiPriority w:val="39"/>
    <w:rsid w:val="003D69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9210">
      <w:bodyDiv w:val="1"/>
      <w:marLeft w:val="0"/>
      <w:marRight w:val="0"/>
      <w:marTop w:val="0"/>
      <w:marBottom w:val="0"/>
      <w:divBdr>
        <w:top w:val="none" w:sz="0" w:space="0" w:color="auto"/>
        <w:left w:val="none" w:sz="0" w:space="0" w:color="auto"/>
        <w:bottom w:val="none" w:sz="0" w:space="0" w:color="auto"/>
        <w:right w:val="none" w:sz="0" w:space="0" w:color="auto"/>
      </w:divBdr>
    </w:div>
    <w:div w:id="10612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Pages>
  <Words>3938</Words>
  <Characters>22452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2019-09-15T10:50:00Z</cp:lastPrinted>
  <dcterms:created xsi:type="dcterms:W3CDTF">2015-09-24T02:17:00Z</dcterms:created>
  <dcterms:modified xsi:type="dcterms:W3CDTF">2024-10-10T08:02:00Z</dcterms:modified>
</cp:coreProperties>
</file>